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76" w:rsidRDefault="00DC77AF">
      <w:pPr>
        <w:rPr>
          <w:b/>
        </w:rPr>
      </w:pPr>
      <w:r>
        <w:rPr>
          <w:b/>
          <w:noProof/>
          <w:lang w:val="en-AU" w:eastAsia="en-AU"/>
        </w:rPr>
        <w:drawing>
          <wp:anchor distT="0" distB="0" distL="114300" distR="114300" simplePos="0" relativeHeight="251662336" behindDoc="0" locked="0" layoutInCell="1" allowOverlap="1">
            <wp:simplePos x="0" y="0"/>
            <wp:positionH relativeFrom="column">
              <wp:posOffset>3665220</wp:posOffset>
            </wp:positionH>
            <wp:positionV relativeFrom="paragraph">
              <wp:posOffset>-114935</wp:posOffset>
            </wp:positionV>
            <wp:extent cx="1760220" cy="66230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60220" cy="662305"/>
                    </a:xfrm>
                    <a:prstGeom prst="rect">
                      <a:avLst/>
                    </a:prstGeom>
                    <a:noFill/>
                    <a:ln w="9525">
                      <a:noFill/>
                      <a:miter lim="800000"/>
                      <a:headEnd/>
                      <a:tailEnd/>
                    </a:ln>
                  </pic:spPr>
                </pic:pic>
              </a:graphicData>
            </a:graphic>
          </wp:anchor>
        </w:drawing>
      </w:r>
    </w:p>
    <w:p w:rsidR="00844A03" w:rsidRPr="005F3480" w:rsidRDefault="00844A03" w:rsidP="00054C76">
      <w:pPr>
        <w:rPr>
          <w:b/>
          <w:sz w:val="22"/>
          <w:szCs w:val="22"/>
        </w:rPr>
      </w:pPr>
    </w:p>
    <w:p w:rsidR="00054C76" w:rsidRPr="005F3480" w:rsidRDefault="00C70E50" w:rsidP="00054C76">
      <w:pPr>
        <w:rPr>
          <w:b/>
          <w:sz w:val="22"/>
          <w:szCs w:val="22"/>
        </w:rPr>
      </w:pPr>
      <w:r w:rsidRPr="005F3480">
        <w:rPr>
          <w:b/>
          <w:sz w:val="22"/>
          <w:szCs w:val="22"/>
        </w:rPr>
        <w:t>INFORMED CONSENT</w:t>
      </w:r>
      <w:r w:rsidR="00844A03" w:rsidRPr="005F3480">
        <w:rPr>
          <w:b/>
          <w:sz w:val="22"/>
          <w:szCs w:val="22"/>
        </w:rPr>
        <w:t xml:space="preserve"> </w:t>
      </w:r>
    </w:p>
    <w:p w:rsidR="00054C76" w:rsidRPr="005F3480" w:rsidRDefault="005F3480" w:rsidP="00054C76">
      <w:pPr>
        <w:ind w:left="2700" w:hanging="2700"/>
        <w:rPr>
          <w:i/>
          <w:sz w:val="22"/>
          <w:szCs w:val="22"/>
        </w:rPr>
      </w:pPr>
      <w:r>
        <w:rPr>
          <w:i/>
          <w:sz w:val="22"/>
          <w:szCs w:val="22"/>
        </w:rPr>
        <w:t>‘</w:t>
      </w:r>
      <w:proofErr w:type="spellStart"/>
      <w:r w:rsidR="005C1C1B">
        <w:rPr>
          <w:i/>
          <w:sz w:val="22"/>
          <w:szCs w:val="22"/>
        </w:rPr>
        <w:t>Sharjah</w:t>
      </w:r>
      <w:proofErr w:type="spellEnd"/>
      <w:r w:rsidR="005C1C1B">
        <w:rPr>
          <w:i/>
          <w:sz w:val="22"/>
          <w:szCs w:val="22"/>
        </w:rPr>
        <w:t xml:space="preserve"> Planetarium</w:t>
      </w:r>
      <w:r>
        <w:rPr>
          <w:i/>
          <w:sz w:val="22"/>
          <w:szCs w:val="22"/>
        </w:rPr>
        <w:t>’ Excursion</w:t>
      </w:r>
    </w:p>
    <w:p w:rsidR="00844A03" w:rsidRPr="005F3480" w:rsidRDefault="00844A03" w:rsidP="00844A03">
      <w:pPr>
        <w:rPr>
          <w:sz w:val="22"/>
          <w:szCs w:val="22"/>
        </w:rPr>
      </w:pPr>
    </w:p>
    <w:p w:rsidR="00844A03" w:rsidRPr="005F3480" w:rsidRDefault="00844A03" w:rsidP="00844A03">
      <w:pPr>
        <w:rPr>
          <w:sz w:val="22"/>
          <w:szCs w:val="22"/>
        </w:rPr>
      </w:pPr>
      <w:r w:rsidRPr="005F3480">
        <w:rPr>
          <w:sz w:val="22"/>
          <w:szCs w:val="22"/>
        </w:rPr>
        <w:t>Dear Parents/caretakers:</w:t>
      </w:r>
    </w:p>
    <w:p w:rsidR="00844A03" w:rsidRPr="005F3480" w:rsidRDefault="00844A03" w:rsidP="00844A03">
      <w:pPr>
        <w:rPr>
          <w:sz w:val="22"/>
          <w:szCs w:val="22"/>
        </w:rPr>
      </w:pPr>
    </w:p>
    <w:p w:rsidR="00844A03" w:rsidRPr="00305001" w:rsidRDefault="00844A03" w:rsidP="005C1C1B">
      <w:pPr>
        <w:rPr>
          <w:b/>
          <w:bCs/>
          <w:i/>
          <w:iCs/>
          <w:sz w:val="22"/>
          <w:szCs w:val="22"/>
        </w:rPr>
      </w:pPr>
      <w:r w:rsidRPr="005F3480">
        <w:rPr>
          <w:sz w:val="22"/>
          <w:szCs w:val="22"/>
        </w:rPr>
        <w:t>A</w:t>
      </w:r>
      <w:r w:rsidR="005C1C1B">
        <w:rPr>
          <w:sz w:val="22"/>
          <w:szCs w:val="22"/>
        </w:rPr>
        <w:t xml:space="preserve">s part of the Term </w:t>
      </w:r>
      <w:proofErr w:type="gramStart"/>
      <w:r w:rsidR="005C1C1B">
        <w:rPr>
          <w:sz w:val="22"/>
          <w:szCs w:val="22"/>
        </w:rPr>
        <w:t>Three</w:t>
      </w:r>
      <w:proofErr w:type="gramEnd"/>
      <w:r w:rsidR="005C1C1B">
        <w:rPr>
          <w:sz w:val="22"/>
          <w:szCs w:val="22"/>
        </w:rPr>
        <w:t xml:space="preserve"> unit of Discovery; Earth and Beyond,</w:t>
      </w:r>
      <w:r w:rsidRPr="005F3480">
        <w:rPr>
          <w:sz w:val="22"/>
          <w:szCs w:val="22"/>
        </w:rPr>
        <w:t xml:space="preserve"> Year 6/7 MST students will be going on an excursion to </w:t>
      </w:r>
      <w:r w:rsidR="005C1C1B">
        <w:rPr>
          <w:sz w:val="22"/>
          <w:szCs w:val="22"/>
        </w:rPr>
        <w:t xml:space="preserve">the </w:t>
      </w:r>
      <w:r w:rsidRPr="005F3480">
        <w:rPr>
          <w:sz w:val="22"/>
          <w:szCs w:val="22"/>
        </w:rPr>
        <w:t>‘</w:t>
      </w:r>
      <w:proofErr w:type="spellStart"/>
      <w:r w:rsidR="005C1C1B">
        <w:rPr>
          <w:i/>
          <w:iCs/>
          <w:sz w:val="22"/>
          <w:szCs w:val="22"/>
        </w:rPr>
        <w:t>Sharjah</w:t>
      </w:r>
      <w:proofErr w:type="spellEnd"/>
      <w:r w:rsidR="005C1C1B">
        <w:rPr>
          <w:i/>
          <w:iCs/>
          <w:sz w:val="22"/>
          <w:szCs w:val="22"/>
        </w:rPr>
        <w:t xml:space="preserve"> Planetarium’ </w:t>
      </w:r>
      <w:r w:rsidR="005C1C1B" w:rsidRPr="005C1C1B">
        <w:rPr>
          <w:sz w:val="22"/>
          <w:szCs w:val="22"/>
        </w:rPr>
        <w:t>at University City</w:t>
      </w:r>
      <w:r w:rsidRPr="005F3480">
        <w:rPr>
          <w:sz w:val="22"/>
          <w:szCs w:val="22"/>
        </w:rPr>
        <w:t>.  The excursion will take place during</w:t>
      </w:r>
      <w:r w:rsidR="005C1C1B">
        <w:rPr>
          <w:sz w:val="22"/>
          <w:szCs w:val="22"/>
        </w:rPr>
        <w:t xml:space="preserve"> periods 3-5</w:t>
      </w:r>
      <w:r w:rsidRPr="005F3480">
        <w:rPr>
          <w:sz w:val="22"/>
          <w:szCs w:val="22"/>
        </w:rPr>
        <w:t xml:space="preserve"> on the following dates.</w:t>
      </w:r>
      <w:r w:rsidR="00305001">
        <w:rPr>
          <w:sz w:val="22"/>
          <w:szCs w:val="22"/>
        </w:rPr>
        <w:t xml:space="preserve"> </w:t>
      </w:r>
    </w:p>
    <w:p w:rsidR="00844A03" w:rsidRPr="005F3480" w:rsidRDefault="00844A03" w:rsidP="00844A03">
      <w:pPr>
        <w:rPr>
          <w:sz w:val="22"/>
          <w:szCs w:val="22"/>
        </w:rPr>
      </w:pPr>
    </w:p>
    <w:p w:rsidR="00844A03" w:rsidRPr="005F3480" w:rsidRDefault="00844A03" w:rsidP="005C1C1B">
      <w:pPr>
        <w:rPr>
          <w:sz w:val="22"/>
          <w:szCs w:val="22"/>
        </w:rPr>
      </w:pPr>
      <w:r w:rsidRPr="005F3480">
        <w:rPr>
          <w:b/>
          <w:bCs/>
          <w:sz w:val="22"/>
          <w:szCs w:val="22"/>
        </w:rPr>
        <w:t xml:space="preserve">Boys’ classes: </w:t>
      </w:r>
      <w:r w:rsidRPr="005F3480">
        <w:rPr>
          <w:sz w:val="22"/>
          <w:szCs w:val="22"/>
        </w:rPr>
        <w:t xml:space="preserve"> Monday, </w:t>
      </w:r>
      <w:r w:rsidR="005C1C1B">
        <w:rPr>
          <w:sz w:val="22"/>
          <w:szCs w:val="22"/>
        </w:rPr>
        <w:t>June 6th</w:t>
      </w:r>
      <w:r w:rsidRPr="005F3480">
        <w:rPr>
          <w:sz w:val="22"/>
          <w:szCs w:val="22"/>
        </w:rPr>
        <w:t>, 2011</w:t>
      </w:r>
      <w:r w:rsidR="005C1C1B">
        <w:rPr>
          <w:sz w:val="22"/>
          <w:szCs w:val="22"/>
        </w:rPr>
        <w:t>- 11</w:t>
      </w:r>
      <w:proofErr w:type="gramStart"/>
      <w:r w:rsidR="00305001">
        <w:rPr>
          <w:sz w:val="22"/>
          <w:szCs w:val="22"/>
        </w:rPr>
        <w:t>am</w:t>
      </w:r>
      <w:proofErr w:type="gramEnd"/>
      <w:r w:rsidR="00305001">
        <w:rPr>
          <w:sz w:val="22"/>
          <w:szCs w:val="22"/>
        </w:rPr>
        <w:t xml:space="preserve"> Departure</w:t>
      </w:r>
    </w:p>
    <w:p w:rsidR="00844A03" w:rsidRPr="005F3480" w:rsidRDefault="00844A03" w:rsidP="00844A03">
      <w:pPr>
        <w:rPr>
          <w:sz w:val="22"/>
          <w:szCs w:val="22"/>
        </w:rPr>
      </w:pPr>
    </w:p>
    <w:p w:rsidR="00844A03" w:rsidRDefault="00844A03" w:rsidP="00844A03">
      <w:pPr>
        <w:rPr>
          <w:sz w:val="22"/>
          <w:szCs w:val="22"/>
        </w:rPr>
      </w:pPr>
      <w:r w:rsidRPr="005F3480">
        <w:rPr>
          <w:b/>
          <w:bCs/>
          <w:sz w:val="22"/>
          <w:szCs w:val="22"/>
        </w:rPr>
        <w:t>Girls’ classes:</w:t>
      </w:r>
      <w:r w:rsidRPr="005F3480">
        <w:rPr>
          <w:sz w:val="22"/>
          <w:szCs w:val="22"/>
        </w:rPr>
        <w:t xml:space="preserve"> Tuesday, </w:t>
      </w:r>
      <w:r w:rsidR="005C1C1B">
        <w:rPr>
          <w:sz w:val="22"/>
          <w:szCs w:val="22"/>
        </w:rPr>
        <w:t>June 7th</w:t>
      </w:r>
      <w:r w:rsidRPr="005F3480">
        <w:rPr>
          <w:sz w:val="22"/>
          <w:szCs w:val="22"/>
        </w:rPr>
        <w:t>, 2011</w:t>
      </w:r>
      <w:r w:rsidR="005C1C1B">
        <w:rPr>
          <w:sz w:val="22"/>
          <w:szCs w:val="22"/>
        </w:rPr>
        <w:t>- 11</w:t>
      </w:r>
      <w:proofErr w:type="gramStart"/>
      <w:r w:rsidR="00305001">
        <w:rPr>
          <w:sz w:val="22"/>
          <w:szCs w:val="22"/>
        </w:rPr>
        <w:t>am</w:t>
      </w:r>
      <w:proofErr w:type="gramEnd"/>
      <w:r w:rsidR="00305001">
        <w:rPr>
          <w:sz w:val="22"/>
          <w:szCs w:val="22"/>
        </w:rPr>
        <w:t xml:space="preserve"> Departure</w:t>
      </w:r>
    </w:p>
    <w:p w:rsidR="005C1C1B" w:rsidRDefault="005C1C1B" w:rsidP="00844A03">
      <w:pPr>
        <w:rPr>
          <w:sz w:val="22"/>
          <w:szCs w:val="22"/>
        </w:rPr>
      </w:pPr>
    </w:p>
    <w:p w:rsidR="005C1C1B" w:rsidRDefault="005C1C1B" w:rsidP="005C1C1B">
      <w:pPr>
        <w:rPr>
          <w:sz w:val="22"/>
          <w:szCs w:val="22"/>
        </w:rPr>
      </w:pPr>
      <w:r w:rsidRPr="005C1C1B">
        <w:rPr>
          <w:sz w:val="22"/>
          <w:szCs w:val="22"/>
        </w:rPr>
        <w:t>Students will have the opportunity to view live programs about o</w:t>
      </w:r>
      <w:r>
        <w:rPr>
          <w:sz w:val="22"/>
          <w:szCs w:val="22"/>
        </w:rPr>
        <w:t>ur Universe and Solar System. The following programs that will be viewed are:</w:t>
      </w:r>
    </w:p>
    <w:p w:rsidR="005C1C1B" w:rsidRDefault="005C1C1B" w:rsidP="005C1C1B">
      <w:pPr>
        <w:rPr>
          <w:sz w:val="22"/>
          <w:szCs w:val="22"/>
        </w:rPr>
      </w:pPr>
    </w:p>
    <w:p w:rsidR="005C1C1B" w:rsidRPr="005C1C1B" w:rsidRDefault="005C1C1B" w:rsidP="005C1C1B">
      <w:pPr>
        <w:rPr>
          <w:rFonts w:asciiTheme="majorBidi" w:hAnsiTheme="majorBidi" w:cstheme="majorBidi"/>
          <w:b/>
          <w:bCs/>
          <w:sz w:val="22"/>
          <w:szCs w:val="22"/>
        </w:rPr>
      </w:pPr>
      <w:r w:rsidRPr="005C1C1B">
        <w:rPr>
          <w:rFonts w:asciiTheme="majorBidi" w:hAnsiTheme="majorBidi" w:cstheme="majorBidi"/>
          <w:b/>
          <w:bCs/>
          <w:sz w:val="22"/>
          <w:szCs w:val="22"/>
        </w:rPr>
        <w:t xml:space="preserve">BIG: </w:t>
      </w:r>
      <w:r w:rsidRPr="005C1C1B">
        <w:rPr>
          <w:rFonts w:asciiTheme="majorBidi" w:hAnsiTheme="majorBidi" w:cstheme="majorBidi"/>
          <w:color w:val="000000"/>
          <w:sz w:val="22"/>
          <w:szCs w:val="22"/>
        </w:rPr>
        <w:t xml:space="preserve">The show looks at the sheer scale of the Universe and how, over time, we have become more aware of this. </w:t>
      </w:r>
      <w:proofErr w:type="gramStart"/>
      <w:r w:rsidRPr="005C1C1B">
        <w:rPr>
          <w:rFonts w:asciiTheme="majorBidi" w:hAnsiTheme="majorBidi" w:cstheme="majorBidi"/>
          <w:color w:val="000000"/>
          <w:sz w:val="22"/>
          <w:szCs w:val="22"/>
        </w:rPr>
        <w:t>BIG looks at how we have started to explore the Universe, beginning with space probes reaching out to our own Sun and the rest of the Solar System, then telescopes collecting the light from stars.</w:t>
      </w:r>
      <w:proofErr w:type="gramEnd"/>
    </w:p>
    <w:p w:rsidR="005C1C1B" w:rsidRPr="005C1C1B" w:rsidRDefault="005C1C1B" w:rsidP="005C1C1B">
      <w:pPr>
        <w:rPr>
          <w:rFonts w:asciiTheme="majorBidi" w:hAnsiTheme="majorBidi" w:cstheme="majorBidi"/>
          <w:b/>
          <w:bCs/>
          <w:sz w:val="22"/>
          <w:szCs w:val="22"/>
        </w:rPr>
      </w:pPr>
    </w:p>
    <w:p w:rsidR="005C1C1B" w:rsidRPr="005C1C1B" w:rsidRDefault="005C1C1B" w:rsidP="005C1C1B">
      <w:pPr>
        <w:rPr>
          <w:rFonts w:asciiTheme="majorBidi" w:hAnsiTheme="majorBidi" w:cstheme="majorBidi"/>
          <w:b/>
          <w:bCs/>
          <w:sz w:val="22"/>
          <w:szCs w:val="22"/>
        </w:rPr>
      </w:pPr>
      <w:r w:rsidRPr="005C1C1B">
        <w:rPr>
          <w:rFonts w:asciiTheme="majorBidi" w:hAnsiTheme="majorBidi" w:cstheme="majorBidi"/>
          <w:b/>
          <w:bCs/>
          <w:sz w:val="22"/>
          <w:szCs w:val="22"/>
        </w:rPr>
        <w:t xml:space="preserve">NIGHT SKY: </w:t>
      </w:r>
      <w:r w:rsidRPr="005C1C1B">
        <w:rPr>
          <w:rFonts w:asciiTheme="majorBidi" w:hAnsiTheme="majorBidi" w:cstheme="majorBidi"/>
          <w:color w:val="000000"/>
          <w:sz w:val="22"/>
          <w:szCs w:val="22"/>
        </w:rPr>
        <w:t>See the stars the way our ancestors did, from a nice dark, clear sky. With the latest Spitz projection system, the night sky can be recreated for any place on Earth and for any time in the past, present, and future. Tour the current night sky and learn the brightest stars and constellations, and where to locate planets of our Solar System.</w:t>
      </w:r>
    </w:p>
    <w:p w:rsidR="005C1C1B" w:rsidRDefault="005C1C1B" w:rsidP="005C1C1B">
      <w:pPr>
        <w:rPr>
          <w:sz w:val="22"/>
          <w:szCs w:val="22"/>
        </w:rPr>
      </w:pPr>
    </w:p>
    <w:p w:rsidR="005C1C1B" w:rsidRDefault="005C1C1B" w:rsidP="00AB1A22">
      <w:pPr>
        <w:rPr>
          <w:b/>
          <w:bCs/>
          <w:sz w:val="22"/>
          <w:szCs w:val="22"/>
        </w:rPr>
      </w:pPr>
      <w:r w:rsidRPr="005C1C1B">
        <w:rPr>
          <w:b/>
          <w:bCs/>
          <w:sz w:val="22"/>
          <w:szCs w:val="22"/>
        </w:rPr>
        <w:t xml:space="preserve">Students will need to be dressed in full school uniform for the day or they will not participate.  As the excursion is </w:t>
      </w:r>
      <w:r>
        <w:rPr>
          <w:b/>
          <w:bCs/>
          <w:sz w:val="22"/>
          <w:szCs w:val="22"/>
        </w:rPr>
        <w:t>after 1</w:t>
      </w:r>
      <w:r w:rsidRPr="005C1C1B">
        <w:rPr>
          <w:b/>
          <w:bCs/>
          <w:sz w:val="22"/>
          <w:szCs w:val="22"/>
          <w:vertAlign w:val="superscript"/>
        </w:rPr>
        <w:t>st</w:t>
      </w:r>
      <w:r>
        <w:rPr>
          <w:b/>
          <w:bCs/>
          <w:sz w:val="22"/>
          <w:szCs w:val="22"/>
        </w:rPr>
        <w:t xml:space="preserve"> break</w:t>
      </w:r>
      <w:r w:rsidRPr="005C1C1B">
        <w:rPr>
          <w:b/>
          <w:bCs/>
          <w:sz w:val="22"/>
          <w:szCs w:val="22"/>
        </w:rPr>
        <w:t>, students will not require money to purchase food outside of school.</w:t>
      </w:r>
    </w:p>
    <w:p w:rsidR="005C1C1B" w:rsidRDefault="005C1C1B" w:rsidP="005C1C1B">
      <w:pPr>
        <w:rPr>
          <w:b/>
          <w:bCs/>
          <w:sz w:val="22"/>
          <w:szCs w:val="22"/>
        </w:rPr>
      </w:pPr>
    </w:p>
    <w:p w:rsidR="005C1C1B" w:rsidRDefault="005C1C1B" w:rsidP="005C1C1B">
      <w:pPr>
        <w:rPr>
          <w:sz w:val="22"/>
          <w:szCs w:val="22"/>
        </w:rPr>
      </w:pPr>
      <w:r w:rsidRPr="005C1C1B">
        <w:rPr>
          <w:b/>
          <w:bCs/>
          <w:sz w:val="22"/>
          <w:szCs w:val="22"/>
        </w:rPr>
        <w:t>Cost:</w:t>
      </w:r>
      <w:r>
        <w:rPr>
          <w:sz w:val="22"/>
          <w:szCs w:val="22"/>
        </w:rPr>
        <w:t xml:space="preserve"> </w:t>
      </w:r>
      <w:r w:rsidRPr="005C1C1B">
        <w:rPr>
          <w:sz w:val="22"/>
          <w:szCs w:val="22"/>
        </w:rPr>
        <w:t>Free</w:t>
      </w:r>
    </w:p>
    <w:p w:rsidR="005C1C1B" w:rsidRPr="005C1C1B" w:rsidRDefault="005C1C1B" w:rsidP="005C1C1B">
      <w:pPr>
        <w:rPr>
          <w:sz w:val="22"/>
          <w:szCs w:val="22"/>
        </w:rPr>
      </w:pPr>
      <w:r w:rsidRPr="005C1C1B">
        <w:rPr>
          <w:b/>
          <w:bCs/>
          <w:sz w:val="22"/>
          <w:szCs w:val="22"/>
        </w:rPr>
        <w:t>Transportation:</w:t>
      </w:r>
      <w:r>
        <w:rPr>
          <w:sz w:val="22"/>
          <w:szCs w:val="22"/>
        </w:rPr>
        <w:t xml:space="preserve"> AIS school bus</w:t>
      </w:r>
    </w:p>
    <w:p w:rsidR="00AB1A22" w:rsidRDefault="00AB1A22" w:rsidP="005C1C1B">
      <w:pPr>
        <w:ind w:right="-149"/>
        <w:rPr>
          <w:sz w:val="22"/>
          <w:szCs w:val="22"/>
        </w:rPr>
      </w:pPr>
    </w:p>
    <w:p w:rsidR="005C1C1B" w:rsidRDefault="005C1C1B" w:rsidP="005C1C1B">
      <w:pPr>
        <w:ind w:right="-149"/>
      </w:pPr>
      <w:r w:rsidRPr="005C1C1B">
        <w:rPr>
          <w:sz w:val="22"/>
          <w:szCs w:val="22"/>
        </w:rPr>
        <w:t xml:space="preserve"> </w:t>
      </w:r>
      <w:r>
        <w:rPr>
          <w:sz w:val="22"/>
          <w:szCs w:val="22"/>
        </w:rPr>
        <w:t>More i</w:t>
      </w:r>
      <w:r w:rsidRPr="005C1C1B">
        <w:rPr>
          <w:sz w:val="22"/>
          <w:szCs w:val="22"/>
        </w:rPr>
        <w:t xml:space="preserve">nformation about the </w:t>
      </w:r>
      <w:r>
        <w:rPr>
          <w:sz w:val="22"/>
          <w:szCs w:val="22"/>
        </w:rPr>
        <w:t xml:space="preserve">planetarium </w:t>
      </w:r>
      <w:r w:rsidRPr="005C1C1B">
        <w:rPr>
          <w:sz w:val="22"/>
          <w:szCs w:val="22"/>
        </w:rPr>
        <w:t>can be viewed at</w:t>
      </w:r>
      <w:r>
        <w:t xml:space="preserve"> </w:t>
      </w:r>
      <w:hyperlink r:id="rId6" w:history="1">
        <w:r w:rsidRPr="005C1C1B">
          <w:rPr>
            <w:rStyle w:val="Hyperlink"/>
            <w:sz w:val="22"/>
            <w:szCs w:val="22"/>
          </w:rPr>
          <w:t>http://shcplanetarium.hct.ac.ae/planetarium/</w:t>
        </w:r>
      </w:hyperlink>
    </w:p>
    <w:p w:rsidR="005C1C1B" w:rsidRPr="005C1C1B" w:rsidRDefault="005C1C1B" w:rsidP="005C1C1B">
      <w:pPr>
        <w:rPr>
          <w:sz w:val="26"/>
          <w:szCs w:val="26"/>
        </w:rPr>
      </w:pPr>
      <w:r>
        <w:rPr>
          <w:sz w:val="26"/>
          <w:szCs w:val="26"/>
        </w:rPr>
        <w:t xml:space="preserve"> </w:t>
      </w:r>
    </w:p>
    <w:p w:rsidR="005C1C1B" w:rsidRDefault="00C70E50" w:rsidP="00AB1A22">
      <w:pPr>
        <w:tabs>
          <w:tab w:val="left" w:pos="2160"/>
        </w:tabs>
        <w:rPr>
          <w:sz w:val="22"/>
          <w:szCs w:val="22"/>
        </w:rPr>
      </w:pPr>
      <w:r w:rsidRPr="005F3480">
        <w:rPr>
          <w:sz w:val="22"/>
          <w:szCs w:val="22"/>
        </w:rPr>
        <w:t xml:space="preserve">Sincerely, </w:t>
      </w:r>
    </w:p>
    <w:p w:rsidR="00054C76" w:rsidRDefault="005C1C1B" w:rsidP="00AB1A22">
      <w:pPr>
        <w:tabs>
          <w:tab w:val="left" w:pos="2160"/>
        </w:tabs>
        <w:rPr>
          <w:sz w:val="22"/>
          <w:szCs w:val="22"/>
        </w:rPr>
      </w:pPr>
      <w:r>
        <w:rPr>
          <w:sz w:val="22"/>
          <w:szCs w:val="22"/>
        </w:rPr>
        <w:t>6/7 MST Te</w:t>
      </w:r>
      <w:r w:rsidR="00AB1A22">
        <w:rPr>
          <w:sz w:val="22"/>
          <w:szCs w:val="22"/>
        </w:rPr>
        <w:t>am</w:t>
      </w:r>
    </w:p>
    <w:p w:rsidR="00AB1A22" w:rsidRPr="005F3480" w:rsidRDefault="00AB1A22" w:rsidP="00AB1A22">
      <w:pPr>
        <w:tabs>
          <w:tab w:val="left" w:pos="2160"/>
        </w:tabs>
        <w:rPr>
          <w:sz w:val="22"/>
          <w:szCs w:val="22"/>
        </w:rPr>
      </w:pPr>
    </w:p>
    <w:p w:rsidR="00844A03" w:rsidRDefault="00844A03" w:rsidP="00054C76">
      <w:pPr>
        <w:tabs>
          <w:tab w:val="left" w:pos="2160"/>
        </w:tabs>
        <w:jc w:val="center"/>
        <w:rPr>
          <w:sz w:val="22"/>
          <w:szCs w:val="22"/>
        </w:rPr>
      </w:pPr>
    </w:p>
    <w:p w:rsidR="0038466D" w:rsidRDefault="0038466D" w:rsidP="00054C76">
      <w:pPr>
        <w:tabs>
          <w:tab w:val="left" w:pos="2160"/>
        </w:tabs>
        <w:jc w:val="center"/>
        <w:rPr>
          <w:sz w:val="22"/>
          <w:szCs w:val="22"/>
        </w:rPr>
      </w:pPr>
    </w:p>
    <w:p w:rsidR="0038466D" w:rsidRPr="005F3480" w:rsidRDefault="0038466D" w:rsidP="00054C76">
      <w:pPr>
        <w:tabs>
          <w:tab w:val="left" w:pos="2160"/>
        </w:tabs>
        <w:jc w:val="center"/>
        <w:rPr>
          <w:sz w:val="22"/>
          <w:szCs w:val="22"/>
        </w:rPr>
      </w:pPr>
    </w:p>
    <w:p w:rsidR="00054C76" w:rsidRPr="005F3480" w:rsidRDefault="005F3480" w:rsidP="005F3480">
      <w:pPr>
        <w:tabs>
          <w:tab w:val="left" w:pos="2160"/>
        </w:tabs>
        <w:rPr>
          <w:sz w:val="22"/>
          <w:szCs w:val="22"/>
        </w:rPr>
      </w:pPr>
      <w:r>
        <w:rPr>
          <w:sz w:val="22"/>
          <w:szCs w:val="22"/>
        </w:rPr>
        <w:t>--</w:t>
      </w:r>
      <w:r w:rsidR="00C70E50" w:rsidRPr="005F3480">
        <w:rPr>
          <w:sz w:val="22"/>
          <w:szCs w:val="22"/>
        </w:rPr>
        <w:t>----</w:t>
      </w:r>
      <w:r>
        <w:rPr>
          <w:sz w:val="22"/>
          <w:szCs w:val="22"/>
        </w:rPr>
        <w:t>--------------</w:t>
      </w:r>
      <w:r w:rsidR="00372E1C">
        <w:rPr>
          <w:sz w:val="22"/>
          <w:szCs w:val="22"/>
        </w:rPr>
        <w:t>-----------</w:t>
      </w:r>
      <w:r>
        <w:rPr>
          <w:sz w:val="22"/>
          <w:szCs w:val="22"/>
        </w:rPr>
        <w:t>-</w:t>
      </w:r>
      <w:r w:rsidR="00C70E50" w:rsidRPr="005C1C1B">
        <w:rPr>
          <w:b/>
          <w:bCs/>
          <w:sz w:val="22"/>
          <w:szCs w:val="22"/>
        </w:rPr>
        <w:t>Return this Informed Consent Approval to School</w:t>
      </w:r>
      <w:r w:rsidR="00C70E50" w:rsidRPr="005F3480">
        <w:rPr>
          <w:sz w:val="22"/>
          <w:szCs w:val="22"/>
        </w:rPr>
        <w:t>---</w:t>
      </w:r>
      <w:r>
        <w:rPr>
          <w:sz w:val="22"/>
          <w:szCs w:val="22"/>
        </w:rPr>
        <w:t>-------</w:t>
      </w:r>
      <w:r w:rsidR="00372E1C">
        <w:rPr>
          <w:sz w:val="22"/>
          <w:szCs w:val="22"/>
        </w:rPr>
        <w:t>------------------</w:t>
      </w:r>
      <w:r w:rsidR="00C70E50" w:rsidRPr="005F3480">
        <w:rPr>
          <w:sz w:val="22"/>
          <w:szCs w:val="22"/>
        </w:rPr>
        <w:t>--</w:t>
      </w:r>
      <w:r w:rsidR="005C1C1B">
        <w:rPr>
          <w:sz w:val="22"/>
          <w:szCs w:val="22"/>
        </w:rPr>
        <w:t>-</w:t>
      </w:r>
      <w:r w:rsidR="00AB1A22">
        <w:rPr>
          <w:sz w:val="22"/>
          <w:szCs w:val="22"/>
        </w:rPr>
        <w:t>-</w:t>
      </w:r>
    </w:p>
    <w:p w:rsidR="00054C76" w:rsidRPr="005F3480" w:rsidRDefault="00054C76" w:rsidP="00054C76">
      <w:pPr>
        <w:tabs>
          <w:tab w:val="left" w:pos="2160"/>
        </w:tabs>
        <w:jc w:val="center"/>
        <w:rPr>
          <w:sz w:val="22"/>
          <w:szCs w:val="22"/>
        </w:rPr>
      </w:pPr>
    </w:p>
    <w:p w:rsidR="00054C76" w:rsidRPr="005F3480" w:rsidRDefault="000D4723" w:rsidP="005C1C1B">
      <w:pPr>
        <w:rPr>
          <w:sz w:val="22"/>
          <w:szCs w:val="22"/>
        </w:rPr>
      </w:pPr>
      <w:proofErr w:type="gramStart"/>
      <w:r w:rsidRPr="005F3480">
        <w:rPr>
          <w:sz w:val="22"/>
          <w:szCs w:val="22"/>
        </w:rPr>
        <w:t>Excursion to “</w:t>
      </w:r>
      <w:proofErr w:type="spellStart"/>
      <w:r w:rsidR="005C1C1B">
        <w:rPr>
          <w:sz w:val="22"/>
          <w:szCs w:val="22"/>
        </w:rPr>
        <w:t>Sharjah</w:t>
      </w:r>
      <w:proofErr w:type="spellEnd"/>
      <w:r w:rsidR="005C1C1B">
        <w:rPr>
          <w:sz w:val="22"/>
          <w:szCs w:val="22"/>
        </w:rPr>
        <w:t xml:space="preserve"> Planetarium</w:t>
      </w:r>
      <w:r w:rsidRPr="005F3480">
        <w:rPr>
          <w:sz w:val="22"/>
          <w:szCs w:val="22"/>
        </w:rPr>
        <w:t xml:space="preserve">” on Monday, </w:t>
      </w:r>
      <w:r w:rsidR="005C1C1B">
        <w:rPr>
          <w:sz w:val="22"/>
          <w:szCs w:val="22"/>
        </w:rPr>
        <w:t>June 6</w:t>
      </w:r>
      <w:r w:rsidR="005C1C1B" w:rsidRPr="005C1C1B">
        <w:rPr>
          <w:sz w:val="22"/>
          <w:szCs w:val="22"/>
          <w:vertAlign w:val="superscript"/>
        </w:rPr>
        <w:t>th</w:t>
      </w:r>
      <w:r w:rsidRPr="005F3480">
        <w:rPr>
          <w:sz w:val="22"/>
          <w:szCs w:val="22"/>
        </w:rPr>
        <w:t>, 2011</w:t>
      </w:r>
      <w:r w:rsidR="005C1C1B">
        <w:rPr>
          <w:sz w:val="22"/>
          <w:szCs w:val="22"/>
        </w:rPr>
        <w:t>(boys) and Tuesday, June 7</w:t>
      </w:r>
      <w:r w:rsidR="005C1C1B" w:rsidRPr="005C1C1B">
        <w:rPr>
          <w:sz w:val="22"/>
          <w:szCs w:val="22"/>
          <w:vertAlign w:val="superscript"/>
        </w:rPr>
        <w:t>th</w:t>
      </w:r>
      <w:r w:rsidR="005C1C1B">
        <w:rPr>
          <w:sz w:val="22"/>
          <w:szCs w:val="22"/>
        </w:rPr>
        <w:t>, 2011 (girls).</w:t>
      </w:r>
      <w:proofErr w:type="gramEnd"/>
    </w:p>
    <w:p w:rsidR="00054C76" w:rsidRPr="005F3480" w:rsidRDefault="00054C76">
      <w:pPr>
        <w:rPr>
          <w:sz w:val="22"/>
          <w:szCs w:val="22"/>
        </w:rPr>
      </w:pPr>
    </w:p>
    <w:p w:rsidR="005C1C1B" w:rsidRPr="005C1C1B" w:rsidRDefault="005C1C1B" w:rsidP="005C1C1B">
      <w:pPr>
        <w:rPr>
          <w:sz w:val="22"/>
          <w:szCs w:val="22"/>
        </w:rPr>
      </w:pPr>
      <w:r>
        <w:rPr>
          <w:sz w:val="22"/>
          <w:szCs w:val="22"/>
        </w:rPr>
        <w:t xml:space="preserve">I ___________________________ </w:t>
      </w:r>
      <w:r w:rsidRPr="005C1C1B">
        <w:rPr>
          <w:sz w:val="22"/>
          <w:szCs w:val="22"/>
        </w:rPr>
        <w:t xml:space="preserve">give permission for my son/daughter  </w:t>
      </w:r>
    </w:p>
    <w:p w:rsidR="005C1C1B" w:rsidRPr="005C1C1B" w:rsidRDefault="005C1C1B" w:rsidP="005C1C1B">
      <w:pPr>
        <w:rPr>
          <w:sz w:val="22"/>
          <w:szCs w:val="22"/>
        </w:rPr>
      </w:pPr>
      <w:r>
        <w:rPr>
          <w:sz w:val="22"/>
          <w:szCs w:val="22"/>
        </w:rPr>
        <w:t>____________________________</w:t>
      </w:r>
      <w:r w:rsidRPr="005C1C1B">
        <w:rPr>
          <w:sz w:val="22"/>
          <w:szCs w:val="22"/>
        </w:rPr>
        <w:t xml:space="preserve">to attend the </w:t>
      </w:r>
      <w:proofErr w:type="spellStart"/>
      <w:r>
        <w:rPr>
          <w:sz w:val="22"/>
          <w:szCs w:val="22"/>
        </w:rPr>
        <w:t>Sharjah</w:t>
      </w:r>
      <w:proofErr w:type="spellEnd"/>
      <w:r>
        <w:rPr>
          <w:sz w:val="22"/>
          <w:szCs w:val="22"/>
        </w:rPr>
        <w:t xml:space="preserve"> Planetarium</w:t>
      </w:r>
      <w:r w:rsidRPr="005C1C1B">
        <w:rPr>
          <w:sz w:val="22"/>
          <w:szCs w:val="22"/>
        </w:rPr>
        <w:t xml:space="preserve"> Excursion on </w:t>
      </w:r>
      <w:r>
        <w:rPr>
          <w:sz w:val="22"/>
          <w:szCs w:val="22"/>
        </w:rPr>
        <w:t>Monday, June 6</w:t>
      </w:r>
      <w:r w:rsidRPr="005C1C1B">
        <w:rPr>
          <w:sz w:val="22"/>
          <w:szCs w:val="22"/>
          <w:vertAlign w:val="superscript"/>
        </w:rPr>
        <w:t>th</w:t>
      </w:r>
      <w:r>
        <w:rPr>
          <w:sz w:val="22"/>
          <w:szCs w:val="22"/>
        </w:rPr>
        <w:t xml:space="preserve"> (boys) Tuesday, June 7</w:t>
      </w:r>
      <w:r w:rsidRPr="005C1C1B">
        <w:rPr>
          <w:sz w:val="22"/>
          <w:szCs w:val="22"/>
          <w:vertAlign w:val="superscript"/>
        </w:rPr>
        <w:t>th</w:t>
      </w:r>
      <w:r>
        <w:rPr>
          <w:sz w:val="22"/>
          <w:szCs w:val="22"/>
        </w:rPr>
        <w:t>, 2011 (girls).</w:t>
      </w:r>
    </w:p>
    <w:p w:rsidR="005C1C1B" w:rsidRDefault="005C1C1B" w:rsidP="005C1C1B">
      <w:pPr>
        <w:rPr>
          <w:b/>
          <w:bCs/>
          <w:sz w:val="22"/>
          <w:szCs w:val="22"/>
        </w:rPr>
      </w:pPr>
    </w:p>
    <w:p w:rsidR="005C1C1B" w:rsidRPr="005C1C1B" w:rsidRDefault="005C1C1B" w:rsidP="00825BC7">
      <w:pPr>
        <w:rPr>
          <w:b/>
          <w:bCs/>
          <w:sz w:val="22"/>
          <w:szCs w:val="22"/>
        </w:rPr>
      </w:pPr>
      <w:r w:rsidRPr="005C1C1B">
        <w:rPr>
          <w:b/>
          <w:bCs/>
          <w:sz w:val="22"/>
          <w:szCs w:val="22"/>
        </w:rPr>
        <w:t>Permission notes m</w:t>
      </w:r>
      <w:r>
        <w:rPr>
          <w:b/>
          <w:bCs/>
          <w:sz w:val="22"/>
          <w:szCs w:val="22"/>
        </w:rPr>
        <w:t>us</w:t>
      </w:r>
      <w:r w:rsidRPr="005C1C1B">
        <w:rPr>
          <w:b/>
          <w:bCs/>
          <w:sz w:val="22"/>
          <w:szCs w:val="22"/>
        </w:rPr>
        <w:t xml:space="preserve">t be returned to school by </w:t>
      </w:r>
      <w:r>
        <w:rPr>
          <w:b/>
          <w:bCs/>
          <w:sz w:val="22"/>
          <w:szCs w:val="22"/>
        </w:rPr>
        <w:t>Monday, June 6</w:t>
      </w:r>
      <w:r w:rsidRPr="005C1C1B">
        <w:rPr>
          <w:b/>
          <w:bCs/>
          <w:sz w:val="22"/>
          <w:szCs w:val="22"/>
          <w:vertAlign w:val="superscript"/>
        </w:rPr>
        <w:t>th</w:t>
      </w:r>
      <w:r>
        <w:rPr>
          <w:b/>
          <w:bCs/>
          <w:sz w:val="22"/>
          <w:szCs w:val="22"/>
        </w:rPr>
        <w:t>,</w:t>
      </w:r>
    </w:p>
    <w:p w:rsidR="00054C76" w:rsidRPr="005F3480" w:rsidRDefault="00054C76">
      <w:pPr>
        <w:rPr>
          <w:sz w:val="22"/>
          <w:szCs w:val="22"/>
        </w:rPr>
      </w:pPr>
    </w:p>
    <w:p w:rsidR="00054C76" w:rsidRPr="005F3480" w:rsidRDefault="009A0F02">
      <w:pPr>
        <w:rPr>
          <w:sz w:val="22"/>
          <w:szCs w:val="22"/>
        </w:rPr>
      </w:pPr>
      <w:r>
        <w:rPr>
          <w:sz w:val="22"/>
          <w:szCs w:val="22"/>
          <w:lang w:val="en-AU" w:eastAsia="en-AU"/>
        </w:rPr>
        <w:pict>
          <v:line id="_x0000_s1029" style="position:absolute;z-index:251659264" from="274.05pt,11.15pt" to="436.05pt,11.15pt"/>
        </w:pict>
      </w:r>
      <w:r>
        <w:rPr>
          <w:sz w:val="22"/>
          <w:szCs w:val="22"/>
          <w:lang w:val="en-AU" w:eastAsia="en-AU"/>
        </w:rPr>
        <w:pict>
          <v:line id="_x0000_s1028" style="position:absolute;z-index:251658240" from="-4.95pt,11.15pt" to="157.05pt,11.15pt"/>
        </w:pict>
      </w:r>
    </w:p>
    <w:p w:rsidR="00054C76" w:rsidRPr="005F3480" w:rsidRDefault="00C70E50" w:rsidP="00054C76">
      <w:pPr>
        <w:rPr>
          <w:sz w:val="22"/>
          <w:szCs w:val="22"/>
        </w:rPr>
      </w:pPr>
      <w:r w:rsidRPr="005F3480">
        <w:rPr>
          <w:sz w:val="22"/>
          <w:szCs w:val="22"/>
        </w:rPr>
        <w:t>PARE</w:t>
      </w:r>
      <w:r w:rsidR="005F3480">
        <w:rPr>
          <w:sz w:val="22"/>
          <w:szCs w:val="22"/>
        </w:rPr>
        <w:t>NT</w:t>
      </w:r>
      <w:r w:rsidR="005C1C1B">
        <w:rPr>
          <w:sz w:val="22"/>
          <w:szCs w:val="22"/>
        </w:rPr>
        <w:t>/CARETAKER</w:t>
      </w:r>
      <w:r w:rsidR="005F3480">
        <w:rPr>
          <w:sz w:val="22"/>
          <w:szCs w:val="22"/>
        </w:rPr>
        <w:t xml:space="preserve"> NAME (P</w:t>
      </w:r>
      <w:r w:rsidR="005C1C1B">
        <w:rPr>
          <w:sz w:val="22"/>
          <w:szCs w:val="22"/>
        </w:rPr>
        <w:t>lease print)</w:t>
      </w:r>
      <w:r w:rsidR="005C1C1B">
        <w:rPr>
          <w:sz w:val="22"/>
          <w:szCs w:val="22"/>
        </w:rPr>
        <w:tab/>
      </w:r>
      <w:r w:rsidR="005C1C1B">
        <w:rPr>
          <w:sz w:val="22"/>
          <w:szCs w:val="22"/>
        </w:rPr>
        <w:tab/>
      </w:r>
      <w:r w:rsidR="005C1C1B">
        <w:rPr>
          <w:sz w:val="22"/>
          <w:szCs w:val="22"/>
        </w:rPr>
        <w:tab/>
        <w:t xml:space="preserve">     </w:t>
      </w:r>
      <w:r w:rsidRPr="005F3480">
        <w:rPr>
          <w:sz w:val="22"/>
          <w:szCs w:val="22"/>
        </w:rPr>
        <w:t>PARENT SIGNATURE</w:t>
      </w:r>
    </w:p>
    <w:sectPr w:rsidR="00054C76" w:rsidRPr="005F3480" w:rsidSect="005C1C1B">
      <w:pgSz w:w="12240" w:h="15840"/>
      <w:pgMar w:top="709" w:right="1041" w:bottom="42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D1FFC"/>
    <w:multiLevelType w:val="hybridMultilevel"/>
    <w:tmpl w:val="367A55FC"/>
    <w:lvl w:ilvl="0" w:tplc="D7D0FEF2">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nsid w:val="57CE47D4"/>
    <w:multiLevelType w:val="hybridMultilevel"/>
    <w:tmpl w:val="B9FA57D2"/>
    <w:lvl w:ilvl="0" w:tplc="788CC15C">
      <w:start w:val="1"/>
      <w:numFmt w:val="bullet"/>
      <w:lvlText w:val=""/>
      <w:lvlJc w:val="left"/>
      <w:pPr>
        <w:tabs>
          <w:tab w:val="num" w:pos="720"/>
        </w:tabs>
        <w:ind w:left="720"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75CA0"/>
    <w:rsid w:val="00054C76"/>
    <w:rsid w:val="00073227"/>
    <w:rsid w:val="000D4723"/>
    <w:rsid w:val="00305001"/>
    <w:rsid w:val="003354A7"/>
    <w:rsid w:val="00372E1C"/>
    <w:rsid w:val="0038466D"/>
    <w:rsid w:val="003B4857"/>
    <w:rsid w:val="0041223D"/>
    <w:rsid w:val="00475CA0"/>
    <w:rsid w:val="00546255"/>
    <w:rsid w:val="00561617"/>
    <w:rsid w:val="005C1C1B"/>
    <w:rsid w:val="005F3480"/>
    <w:rsid w:val="00825BC7"/>
    <w:rsid w:val="00844A03"/>
    <w:rsid w:val="00937B4C"/>
    <w:rsid w:val="009450BC"/>
    <w:rsid w:val="009A0F02"/>
    <w:rsid w:val="00AB1A22"/>
    <w:rsid w:val="00C70E50"/>
    <w:rsid w:val="00C81456"/>
    <w:rsid w:val="00C82A23"/>
    <w:rsid w:val="00CD2D11"/>
    <w:rsid w:val="00DC77AF"/>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255"/>
    <w:rPr>
      <w:rFonts w:ascii="Tahoma" w:hAnsi="Tahoma" w:cs="Tahoma"/>
      <w:sz w:val="16"/>
      <w:szCs w:val="16"/>
    </w:rPr>
  </w:style>
  <w:style w:type="character" w:customStyle="1" w:styleId="BalloonTextChar">
    <w:name w:val="Balloon Text Char"/>
    <w:basedOn w:val="DefaultParagraphFont"/>
    <w:link w:val="BalloonText"/>
    <w:uiPriority w:val="99"/>
    <w:semiHidden/>
    <w:rsid w:val="00546255"/>
    <w:rPr>
      <w:rFonts w:ascii="Tahoma" w:hAnsi="Tahoma" w:cs="Tahoma"/>
      <w:sz w:val="16"/>
      <w:szCs w:val="16"/>
      <w:lang w:val="en-US" w:eastAsia="en-US"/>
    </w:rPr>
  </w:style>
  <w:style w:type="paragraph" w:styleId="ListParagraph">
    <w:name w:val="List Paragraph"/>
    <w:basedOn w:val="Normal"/>
    <w:uiPriority w:val="34"/>
    <w:qFormat/>
    <w:rsid w:val="005F3480"/>
    <w:pPr>
      <w:ind w:left="720"/>
      <w:contextualSpacing/>
    </w:pPr>
  </w:style>
  <w:style w:type="character" w:styleId="Hyperlink">
    <w:name w:val="Hyperlink"/>
    <w:basedOn w:val="DefaultParagraphFont"/>
    <w:uiPriority w:val="99"/>
    <w:unhideWhenUsed/>
    <w:rsid w:val="005C1C1B"/>
    <w:rPr>
      <w:color w:val="0000FF" w:themeColor="hyperlink"/>
      <w:u w:val="single"/>
    </w:rPr>
  </w:style>
  <w:style w:type="paragraph" w:styleId="NormalWeb">
    <w:name w:val="Normal (Web)"/>
    <w:basedOn w:val="Normal"/>
    <w:uiPriority w:val="99"/>
    <w:unhideWhenUsed/>
    <w:rsid w:val="005C1C1B"/>
    <w:pPr>
      <w:spacing w:before="100" w:beforeAutospacing="1" w:after="100" w:afterAutospacing="1"/>
    </w:pPr>
    <w:rPr>
      <w:rFonts w:eastAsiaTheme="minorHAnsi"/>
      <w:lang w:val="en-AU" w:eastAsia="en-AU"/>
    </w:rPr>
  </w:style>
</w:styles>
</file>

<file path=word/webSettings.xml><?xml version="1.0" encoding="utf-8"?>
<w:webSettings xmlns:r="http://schemas.openxmlformats.org/officeDocument/2006/relationships" xmlns:w="http://schemas.openxmlformats.org/wordprocessingml/2006/main">
  <w:divs>
    <w:div w:id="11356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cplanetarium.hct.ac.ae/planetari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Abu Dhabi Grammar School</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 Dhabi Grammar School</dc:title>
  <dc:creator>Michael K. Walkoski</dc:creator>
  <cp:lastModifiedBy>michaelw</cp:lastModifiedBy>
  <cp:revision>5</cp:revision>
  <cp:lastPrinted>2011-03-10T09:57:00Z</cp:lastPrinted>
  <dcterms:created xsi:type="dcterms:W3CDTF">2011-06-05T05:49:00Z</dcterms:created>
  <dcterms:modified xsi:type="dcterms:W3CDTF">2011-06-05T11:04:00Z</dcterms:modified>
</cp:coreProperties>
</file>