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1D" w:rsidRPr="00DC0B7D" w:rsidRDefault="00B21A04" w:rsidP="00DC0B7D">
      <w:pPr>
        <w:jc w:val="center"/>
        <w:rPr>
          <w:rFonts w:asciiTheme="majorBidi" w:hAnsiTheme="majorBidi" w:cstheme="majorBidi"/>
          <w:sz w:val="36"/>
          <w:szCs w:val="36"/>
          <w:u w:val="single"/>
        </w:rPr>
      </w:pPr>
      <w:r w:rsidRPr="00DC0B7D">
        <w:rPr>
          <w:rFonts w:asciiTheme="majorBidi" w:hAnsiTheme="majorBidi" w:cstheme="majorBidi"/>
          <w:sz w:val="36"/>
          <w:szCs w:val="36"/>
          <w:u w:val="single"/>
        </w:rPr>
        <w:t>Shapes Unit Sequencing</w:t>
      </w:r>
    </w:p>
    <w:p w:rsidR="00B21A04" w:rsidRPr="00DC0B7D" w:rsidRDefault="00B21A0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C0B7D">
        <w:rPr>
          <w:rFonts w:asciiTheme="majorBidi" w:hAnsiTheme="majorBidi" w:cstheme="majorBidi"/>
          <w:b/>
          <w:bCs/>
          <w:sz w:val="28"/>
          <w:szCs w:val="28"/>
        </w:rPr>
        <w:t>2D SHAPES</w:t>
      </w:r>
    </w:p>
    <w:p w:rsidR="00B21A04" w:rsidRDefault="00B21A04" w:rsidP="00B21A04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B21A04">
        <w:rPr>
          <w:rFonts w:asciiTheme="majorBidi" w:hAnsiTheme="majorBidi" w:cstheme="majorBidi"/>
        </w:rPr>
        <w:t>Polygons</w:t>
      </w:r>
      <w:r>
        <w:rPr>
          <w:rFonts w:asciiTheme="majorBidi" w:hAnsiTheme="majorBidi" w:cstheme="majorBidi"/>
        </w:rPr>
        <w:t>:</w:t>
      </w:r>
    </w:p>
    <w:p w:rsidR="00B21A04" w:rsidRDefault="00B21A04" w:rsidP="00B21A04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Overview / List</w:t>
      </w:r>
    </w:p>
    <w:p w:rsidR="00B21A04" w:rsidRDefault="00B21A04" w:rsidP="00B21A04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Regular / Irregular</w:t>
      </w:r>
    </w:p>
    <w:p w:rsidR="00B21A04" w:rsidRDefault="00B21A04" w:rsidP="00B21A04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Triangles</w:t>
      </w:r>
    </w:p>
    <w:p w:rsidR="00B21A04" w:rsidRDefault="00B21A04" w:rsidP="00B21A04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Drawing triangles</w:t>
      </w:r>
    </w:p>
    <w:p w:rsidR="00B21A04" w:rsidRDefault="00B21A04" w:rsidP="00B21A04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Finding angles of triangles - 180°</w:t>
      </w:r>
    </w:p>
    <w:p w:rsidR="00B21A04" w:rsidRDefault="00B21A04" w:rsidP="00B21A04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Equilateral</w:t>
      </w:r>
    </w:p>
    <w:p w:rsidR="00B21A04" w:rsidRDefault="00B21A04" w:rsidP="00B21A04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Isosceles</w:t>
      </w:r>
    </w:p>
    <w:p w:rsidR="00B21A04" w:rsidRDefault="00B21A04" w:rsidP="00B21A04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Scalene</w:t>
      </w:r>
    </w:p>
    <w:p w:rsidR="00B21A04" w:rsidRDefault="00B21A04" w:rsidP="00B21A04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Right-angle triangle</w:t>
      </w:r>
    </w:p>
    <w:p w:rsidR="00B21A04" w:rsidRDefault="00B21A04" w:rsidP="00B21A04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Acute-angle triangle</w:t>
      </w:r>
    </w:p>
    <w:p w:rsidR="00B21A04" w:rsidRDefault="00B21A04" w:rsidP="00B21A04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Obtuse angle triangle</w:t>
      </w:r>
    </w:p>
    <w:p w:rsidR="00B21A04" w:rsidRDefault="00B21A04" w:rsidP="00B21A04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Quadrilaterals</w:t>
      </w:r>
    </w:p>
    <w:p w:rsidR="00B21A04" w:rsidRDefault="00B21A04" w:rsidP="00B21A04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Drawing quadrilaterals</w:t>
      </w:r>
    </w:p>
    <w:p w:rsidR="00B21A04" w:rsidRDefault="00B21A04" w:rsidP="00B21A04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Finding angles of quadrilaterals - 360°</w:t>
      </w:r>
    </w:p>
    <w:p w:rsidR="00B21A04" w:rsidRDefault="00B21A04" w:rsidP="00B21A04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Parallelograms</w:t>
      </w:r>
    </w:p>
    <w:p w:rsidR="00B21A04" w:rsidRDefault="00B21A04" w:rsidP="00B21A04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Rectangles</w:t>
      </w:r>
    </w:p>
    <w:p w:rsidR="00B21A04" w:rsidRDefault="00B21A04" w:rsidP="00B21A04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Rhombus</w:t>
      </w:r>
    </w:p>
    <w:p w:rsidR="00B21A04" w:rsidRDefault="00B21A04" w:rsidP="00B21A04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Square</w:t>
      </w:r>
    </w:p>
    <w:p w:rsidR="00B21A04" w:rsidRDefault="00B21A04" w:rsidP="00B21A04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Circles:</w:t>
      </w:r>
    </w:p>
    <w:p w:rsidR="00B21A04" w:rsidRDefault="00DC0B7D" w:rsidP="00B21A04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Degrees in a circle – 360°, 180°, 90°</w:t>
      </w:r>
    </w:p>
    <w:p w:rsidR="00DC0B7D" w:rsidRDefault="00DC0B7D" w:rsidP="00B21A04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Compass work</w:t>
      </w:r>
    </w:p>
    <w:p w:rsidR="00DC0B7D" w:rsidRDefault="00DC0B7D" w:rsidP="00B21A04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Calculating angles</w:t>
      </w:r>
    </w:p>
    <w:p w:rsidR="00DC0B7D" w:rsidRDefault="00DC0B7D" w:rsidP="00B21A04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Radius</w:t>
      </w:r>
    </w:p>
    <w:p w:rsidR="00DC0B7D" w:rsidRDefault="00DC0B7D" w:rsidP="00B21A04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Diameter</w:t>
      </w:r>
    </w:p>
    <w:p w:rsidR="00DC0B7D" w:rsidRDefault="00DC0B7D" w:rsidP="00B21A04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Centre</w:t>
      </w:r>
    </w:p>
    <w:p w:rsidR="00DC0B7D" w:rsidRDefault="00DC0B7D" w:rsidP="00B21A04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Circumference</w:t>
      </w:r>
    </w:p>
    <w:p w:rsidR="00DC0B7D" w:rsidRDefault="00DC0B7D" w:rsidP="00B21A04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Chord</w:t>
      </w:r>
    </w:p>
    <w:p w:rsidR="00DC0B7D" w:rsidRDefault="00DC0B7D" w:rsidP="00DC0B7D">
      <w:pPr>
        <w:rPr>
          <w:rFonts w:asciiTheme="majorBidi" w:hAnsiTheme="majorBidi" w:cstheme="majorBidi"/>
        </w:rPr>
      </w:pPr>
    </w:p>
    <w:p w:rsidR="00DC0B7D" w:rsidRPr="00DC0B7D" w:rsidRDefault="00DC0B7D" w:rsidP="00DC0B7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C0B7D">
        <w:rPr>
          <w:rFonts w:asciiTheme="majorBidi" w:hAnsiTheme="majorBidi" w:cstheme="majorBidi"/>
          <w:b/>
          <w:bCs/>
          <w:sz w:val="28"/>
          <w:szCs w:val="28"/>
        </w:rPr>
        <w:t>3D SHAPES</w:t>
      </w:r>
    </w:p>
    <w:p w:rsidR="00DC0B7D" w:rsidRDefault="00DC0B7D" w:rsidP="00DC0B7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Face, edge, vertex / vertices</w:t>
      </w:r>
    </w:p>
    <w:p w:rsidR="00DC0B7D" w:rsidRDefault="00DC0B7D" w:rsidP="00DC0B7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Prisms:</w:t>
      </w:r>
    </w:p>
    <w:p w:rsidR="00DC0B7D" w:rsidRDefault="00DC0B7D" w:rsidP="00DC0B7D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Rectangular prisms</w:t>
      </w:r>
    </w:p>
    <w:p w:rsidR="00DC0B7D" w:rsidRDefault="00DC0B7D" w:rsidP="00DC0B7D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Triangular prisms</w:t>
      </w:r>
    </w:p>
    <w:p w:rsidR="00DC0B7D" w:rsidRDefault="00DC0B7D" w:rsidP="00DC0B7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Spheres</w:t>
      </w:r>
    </w:p>
    <w:p w:rsidR="00DC0B7D" w:rsidRDefault="00DC0B7D" w:rsidP="00DC0B7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Pyramids</w:t>
      </w:r>
    </w:p>
    <w:p w:rsidR="00DC0B7D" w:rsidRDefault="00DC0B7D" w:rsidP="00DC0B7D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Square-based pyramid</w:t>
      </w:r>
    </w:p>
    <w:p w:rsidR="00DC0B7D" w:rsidRDefault="00DC0B7D" w:rsidP="00DC0B7D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Triangular-based pyramid (tetrahedron)</w:t>
      </w:r>
    </w:p>
    <w:p w:rsidR="00DC0B7D" w:rsidRPr="00DC0B7D" w:rsidRDefault="00DC0B7D" w:rsidP="00DC0B7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Nets of 3D shapes</w:t>
      </w:r>
    </w:p>
    <w:sectPr w:rsidR="00DC0B7D" w:rsidRPr="00DC0B7D" w:rsidSect="00340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59B"/>
    <w:multiLevelType w:val="hybridMultilevel"/>
    <w:tmpl w:val="74AC84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C002BF"/>
    <w:multiLevelType w:val="hybridMultilevel"/>
    <w:tmpl w:val="22FA5B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2E35D5"/>
    <w:multiLevelType w:val="hybridMultilevel"/>
    <w:tmpl w:val="F41A0D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0F2603"/>
    <w:multiLevelType w:val="hybridMultilevel"/>
    <w:tmpl w:val="0CECFB56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C125A18"/>
    <w:multiLevelType w:val="hybridMultilevel"/>
    <w:tmpl w:val="A148D7CE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64500A"/>
    <w:multiLevelType w:val="hybridMultilevel"/>
    <w:tmpl w:val="B554EC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2442C2"/>
    <w:multiLevelType w:val="hybridMultilevel"/>
    <w:tmpl w:val="33C0D3E4"/>
    <w:lvl w:ilvl="0" w:tplc="0F9050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21A04"/>
    <w:rsid w:val="00340D1D"/>
    <w:rsid w:val="00B21A04"/>
    <w:rsid w:val="00DC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2011-02-04T12:23:00Z</dcterms:created>
  <dcterms:modified xsi:type="dcterms:W3CDTF">2011-02-04T12:39:00Z</dcterms:modified>
</cp:coreProperties>
</file>