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30" w:type="dxa"/>
        <w:jc w:val="center"/>
        <w:tblInd w:w="-1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30"/>
      </w:tblGrid>
      <w:tr w:rsidR="007C4831" w:rsidRPr="00260B67" w:rsidTr="006A384E">
        <w:trPr>
          <w:cantSplit/>
          <w:trHeight w:val="882"/>
          <w:jc w:val="center"/>
        </w:trPr>
        <w:tc>
          <w:tcPr>
            <w:tcW w:w="10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4831" w:rsidRPr="00260B67" w:rsidRDefault="007C4831" w:rsidP="006A384E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b/>
                <w:bCs/>
                <w:sz w:val="32"/>
                <w:szCs w:val="32"/>
              </w:rPr>
              <w:br w:type="page"/>
            </w:r>
            <w:r w:rsidRPr="00260B67">
              <w:rPr>
                <w:rFonts w:cstheme="minorHAnsi"/>
                <w:noProof/>
                <w:lang w:eastAsia="en-AU"/>
              </w:rPr>
              <w:drawing>
                <wp:inline distT="0" distB="0" distL="0" distR="0">
                  <wp:extent cx="3810000" cy="1038225"/>
                  <wp:effectExtent l="19050" t="0" r="0" b="0"/>
                  <wp:docPr id="443" name="Picture 4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CBB" w:rsidRDefault="00C0006B" w:rsidP="00E13CBB">
            <w:pPr>
              <w:pStyle w:val="Heading1"/>
              <w:jc w:val="center"/>
            </w:pPr>
            <w:r>
              <w:t xml:space="preserve">Yr. 6/7 </w:t>
            </w:r>
            <w:r w:rsidR="00E13CBB">
              <w:t>SCIENCE</w:t>
            </w:r>
          </w:p>
          <w:p w:rsidR="007C4831" w:rsidRPr="00260B67" w:rsidRDefault="007C4831" w:rsidP="006A384E">
            <w:pPr>
              <w:pStyle w:val="Heading1"/>
              <w:rPr>
                <w:sz w:val="32"/>
                <w:szCs w:val="32"/>
              </w:rPr>
            </w:pPr>
            <w:r>
              <w:t>Middle</w:t>
            </w:r>
            <w:r w:rsidRPr="00260B67">
              <w:t xml:space="preserve"> School</w:t>
            </w:r>
          </w:p>
        </w:tc>
      </w:tr>
      <w:tr w:rsidR="007C4831" w:rsidRPr="00260B67" w:rsidTr="006A384E">
        <w:trPr>
          <w:cantSplit/>
          <w:trHeight w:val="842"/>
          <w:jc w:val="center"/>
        </w:trPr>
        <w:tc>
          <w:tcPr>
            <w:tcW w:w="1083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C4831" w:rsidRPr="00260B67" w:rsidRDefault="007C4831" w:rsidP="006A384E">
            <w:pPr>
              <w:spacing w:before="60" w:after="60" w:line="360" w:lineRule="auto"/>
              <w:rPr>
                <w:rFonts w:cstheme="minorHAnsi"/>
                <w:b/>
                <w:sz w:val="4"/>
                <w:szCs w:val="4"/>
              </w:rPr>
            </w:pPr>
          </w:p>
          <w:p w:rsidR="007C4831" w:rsidRDefault="007C4831" w:rsidP="006A384E">
            <w:pPr>
              <w:tabs>
                <w:tab w:val="left" w:pos="7161"/>
                <w:tab w:val="left" w:pos="8563"/>
              </w:tabs>
              <w:spacing w:before="60" w:after="60" w:line="360" w:lineRule="auto"/>
              <w:rPr>
                <w:rFonts w:cstheme="minorHAnsi"/>
                <w:b/>
              </w:rPr>
            </w:pPr>
            <w:r w:rsidRPr="00260B67">
              <w:rPr>
                <w:rFonts w:cstheme="minorHAnsi"/>
                <w:b/>
              </w:rPr>
              <w:t xml:space="preserve">STUDENT NAME: </w:t>
            </w:r>
            <w:r w:rsidRPr="00260B67">
              <w:rPr>
                <w:rFonts w:cstheme="minorHAnsi"/>
                <w:bCs/>
                <w:u w:val="single"/>
              </w:rPr>
              <w:tab/>
            </w:r>
            <w:r w:rsidRPr="00260B67">
              <w:rPr>
                <w:rFonts w:cstheme="minorHAnsi"/>
                <w:b/>
              </w:rPr>
              <w:tab/>
              <w:t xml:space="preserve">CLASS:   </w:t>
            </w:r>
            <w:r>
              <w:rPr>
                <w:rFonts w:cstheme="minorHAnsi"/>
                <w:b/>
              </w:rPr>
              <w:t>_______</w:t>
            </w:r>
          </w:p>
          <w:p w:rsidR="007C4831" w:rsidRPr="00260B67" w:rsidRDefault="007C4831" w:rsidP="006A384E">
            <w:pPr>
              <w:tabs>
                <w:tab w:val="left" w:pos="7161"/>
                <w:tab w:val="left" w:pos="8563"/>
              </w:tabs>
              <w:spacing w:before="60" w:after="60" w:line="360" w:lineRule="auto"/>
              <w:rPr>
                <w:rFonts w:cstheme="minorHAnsi"/>
              </w:rPr>
            </w:pPr>
            <w:r w:rsidRPr="00260B67">
              <w:rPr>
                <w:rFonts w:cstheme="minorHAnsi"/>
                <w:b/>
              </w:rPr>
              <w:t xml:space="preserve">TEACHER NAME: </w:t>
            </w:r>
            <w:r w:rsidRPr="00260B67">
              <w:rPr>
                <w:rFonts w:cstheme="minorHAnsi"/>
                <w:bCs/>
                <w:u w:val="single"/>
              </w:rPr>
              <w:tab/>
            </w:r>
          </w:p>
        </w:tc>
      </w:tr>
    </w:tbl>
    <w:p w:rsidR="007C4831" w:rsidRPr="00260B67" w:rsidRDefault="007C4831" w:rsidP="007C4831">
      <w:pPr>
        <w:rPr>
          <w:rFonts w:cstheme="minorHAnsi"/>
          <w:sz w:val="8"/>
          <w:szCs w:val="8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37"/>
        <w:gridCol w:w="3005"/>
        <w:gridCol w:w="236"/>
        <w:gridCol w:w="2522"/>
      </w:tblGrid>
      <w:tr w:rsidR="007C4831" w:rsidRPr="00260B67" w:rsidTr="006A384E">
        <w:trPr>
          <w:cantSplit/>
          <w:trHeight w:val="1117"/>
          <w:jc w:val="center"/>
        </w:trPr>
        <w:tc>
          <w:tcPr>
            <w:tcW w:w="8042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7C4831" w:rsidRPr="00260B67" w:rsidRDefault="007C4831" w:rsidP="006A384E">
            <w:pPr>
              <w:spacing w:before="120" w:after="120"/>
              <w:rPr>
                <w:rFonts w:cstheme="minorHAnsi"/>
                <w:sz w:val="4"/>
                <w:szCs w:val="4"/>
              </w:rPr>
            </w:pPr>
          </w:p>
          <w:p w:rsidR="007C4831" w:rsidRDefault="007C4831" w:rsidP="006A384E">
            <w:pPr>
              <w:tabs>
                <w:tab w:val="left" w:pos="2326"/>
              </w:tabs>
              <w:spacing w:before="120" w:after="120"/>
              <w:rPr>
                <w:rFonts w:cstheme="minorHAnsi"/>
                <w:b/>
              </w:rPr>
            </w:pPr>
            <w:r w:rsidRPr="00260B67">
              <w:rPr>
                <w:rFonts w:cstheme="minorHAnsi"/>
                <w:b/>
                <w:sz w:val="28"/>
                <w:szCs w:val="28"/>
              </w:rPr>
              <w:t>UNIT:</w:t>
            </w:r>
            <w:r w:rsidRPr="00260B67">
              <w:rPr>
                <w:rFonts w:cstheme="minorHAnsi"/>
                <w:b/>
              </w:rPr>
              <w:t xml:space="preserve"> </w:t>
            </w:r>
            <w:r w:rsidRPr="00260B67">
              <w:rPr>
                <w:rFonts w:cstheme="minorHAnsi"/>
                <w:b/>
              </w:rPr>
              <w:tab/>
            </w:r>
            <w:r>
              <w:rPr>
                <w:rFonts w:cstheme="minorHAnsi"/>
                <w:b/>
              </w:rPr>
              <w:t>Earth and Beyond</w:t>
            </w:r>
          </w:p>
          <w:p w:rsidR="007C4831" w:rsidRPr="00260B67" w:rsidRDefault="007C4831" w:rsidP="006A384E">
            <w:pPr>
              <w:tabs>
                <w:tab w:val="left" w:pos="2326"/>
              </w:tabs>
              <w:spacing w:before="120" w:after="120"/>
              <w:rPr>
                <w:rFonts w:cstheme="minorHAnsi"/>
                <w:b/>
              </w:rPr>
            </w:pPr>
            <w:r w:rsidRPr="00260B67">
              <w:rPr>
                <w:rFonts w:cstheme="minorHAnsi"/>
                <w:b/>
              </w:rPr>
              <w:t>ISSUE TOPIC</w:t>
            </w:r>
            <w:r w:rsidRPr="00260B67">
              <w:rPr>
                <w:rFonts w:cstheme="minorHAnsi"/>
                <w:b/>
              </w:rPr>
              <w:tab/>
            </w:r>
            <w:r>
              <w:rPr>
                <w:rFonts w:cstheme="minorHAnsi"/>
                <w:b/>
              </w:rPr>
              <w:t>Discovery</w:t>
            </w:r>
          </w:p>
          <w:p w:rsidR="007C4831" w:rsidRPr="00260B67" w:rsidRDefault="007C4831" w:rsidP="00C0006B">
            <w:pPr>
              <w:tabs>
                <w:tab w:val="left" w:pos="2326"/>
              </w:tabs>
              <w:spacing w:before="120" w:after="120"/>
              <w:rPr>
                <w:rFonts w:cstheme="minorHAnsi"/>
                <w:b/>
              </w:rPr>
            </w:pPr>
            <w:r w:rsidRPr="00260B67">
              <w:rPr>
                <w:rFonts w:cstheme="minorHAnsi"/>
                <w:b/>
              </w:rPr>
              <w:t xml:space="preserve">ASSESSMENT TASK: </w:t>
            </w:r>
            <w:r w:rsidRPr="00260B67">
              <w:rPr>
                <w:rFonts w:cstheme="minorHAnsi"/>
                <w:b/>
              </w:rPr>
              <w:tab/>
            </w:r>
            <w:r w:rsidR="00C0006B">
              <w:rPr>
                <w:rFonts w:cstheme="minorHAnsi"/>
                <w:b/>
              </w:rPr>
              <w:t xml:space="preserve">Creating a </w:t>
            </w:r>
            <w:r>
              <w:rPr>
                <w:rFonts w:cstheme="minorHAnsi"/>
                <w:b/>
              </w:rPr>
              <w:t xml:space="preserve">Geologic Time </w:t>
            </w:r>
            <w:r w:rsidR="00C0006B">
              <w:rPr>
                <w:rFonts w:cstheme="minorHAnsi"/>
                <w:b/>
              </w:rPr>
              <w:t>Line</w:t>
            </w:r>
          </w:p>
          <w:p w:rsidR="007C4831" w:rsidRPr="00077599" w:rsidRDefault="007C4831" w:rsidP="006A384E">
            <w:pPr>
              <w:spacing w:before="120" w:after="120"/>
              <w:jc w:val="both"/>
              <w:rPr>
                <w:rFonts w:cstheme="minorHAnsi"/>
              </w:rPr>
            </w:pPr>
            <w:r w:rsidRPr="00260B67">
              <w:rPr>
                <w:rFonts w:cstheme="minorHAnsi"/>
                <w:b/>
                <w:sz w:val="28"/>
                <w:szCs w:val="28"/>
              </w:rPr>
              <w:t xml:space="preserve">ASSESSMENT DESCRIPTION:  </w:t>
            </w:r>
          </w:p>
          <w:p w:rsidR="007C4831" w:rsidRPr="00077599" w:rsidRDefault="007C4831" w:rsidP="00930B5F">
            <w:pPr>
              <w:pStyle w:val="ListParagraph"/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Cs/>
              </w:rPr>
              <w:t xml:space="preserve">Students are hired as a geologist to </w:t>
            </w:r>
            <w:r w:rsidR="00F93778">
              <w:rPr>
                <w:rFonts w:cstheme="minorHAnsi"/>
                <w:bCs/>
              </w:rPr>
              <w:t>fill in</w:t>
            </w:r>
            <w:r>
              <w:rPr>
                <w:rFonts w:cstheme="minorHAnsi"/>
                <w:bCs/>
              </w:rPr>
              <w:t xml:space="preserve"> the miss</w:t>
            </w:r>
            <w:r w:rsidR="00C0006B">
              <w:rPr>
                <w:rFonts w:cstheme="minorHAnsi"/>
                <w:bCs/>
              </w:rPr>
              <w:t xml:space="preserve">ing pieces of </w:t>
            </w:r>
            <w:r w:rsidR="00124A19">
              <w:rPr>
                <w:rFonts w:cstheme="minorHAnsi"/>
                <w:bCs/>
              </w:rPr>
              <w:t>how Earth’s History</w:t>
            </w:r>
            <w:r w:rsidR="00930B5F">
              <w:rPr>
                <w:rFonts w:cstheme="minorHAnsi"/>
                <w:bCs/>
              </w:rPr>
              <w:t xml:space="preserve"> by creating a new “updated” version of the geologic time line.</w:t>
            </w:r>
          </w:p>
          <w:p w:rsidR="007C4831" w:rsidRPr="007C4831" w:rsidRDefault="007C4831" w:rsidP="007C4831">
            <w:pPr>
              <w:pStyle w:val="ListParagraph"/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7C4831">
              <w:rPr>
                <w:rFonts w:cstheme="minorHAnsi"/>
              </w:rPr>
              <w:t>Students will collaborate (in groups of 3)</w:t>
            </w:r>
            <w:r w:rsidR="00DD78C3">
              <w:rPr>
                <w:rFonts w:cstheme="minorHAnsi"/>
              </w:rPr>
              <w:t xml:space="preserve">, </w:t>
            </w:r>
            <w:r w:rsidRPr="007C4831">
              <w:rPr>
                <w:rFonts w:cstheme="minorHAnsi"/>
              </w:rPr>
              <w:t xml:space="preserve">research, explore and identify </w:t>
            </w:r>
            <w:r>
              <w:rPr>
                <w:rFonts w:cstheme="minorHAnsi"/>
              </w:rPr>
              <w:t>major events that occurred in each Era, Period and Ep</w:t>
            </w:r>
            <w:r w:rsidR="00C0006B">
              <w:rPr>
                <w:rFonts w:cstheme="minorHAnsi"/>
              </w:rPr>
              <w:t>och of the geological time line</w:t>
            </w:r>
            <w:r>
              <w:rPr>
                <w:rFonts w:cstheme="minorHAnsi"/>
              </w:rPr>
              <w:t>.</w:t>
            </w:r>
          </w:p>
          <w:p w:rsidR="007C4831" w:rsidRPr="007C4831" w:rsidRDefault="007C4831" w:rsidP="00F83CA9">
            <w:pPr>
              <w:pStyle w:val="ListParagraph"/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7C4831">
              <w:rPr>
                <w:rFonts w:cstheme="minorHAnsi"/>
              </w:rPr>
              <w:t xml:space="preserve">Students will </w:t>
            </w:r>
            <w:r w:rsidR="00F83CA9">
              <w:rPr>
                <w:rFonts w:cstheme="minorHAnsi"/>
              </w:rPr>
              <w:t xml:space="preserve">use a variety of sources such as the </w:t>
            </w:r>
            <w:r>
              <w:rPr>
                <w:rFonts w:cstheme="minorHAnsi"/>
              </w:rPr>
              <w:t xml:space="preserve">internet, </w:t>
            </w:r>
            <w:r w:rsidR="00F83CA9">
              <w:rPr>
                <w:rFonts w:cstheme="minorHAnsi"/>
              </w:rPr>
              <w:t xml:space="preserve">class </w:t>
            </w:r>
            <w:r>
              <w:rPr>
                <w:rFonts w:cstheme="minorHAnsi"/>
              </w:rPr>
              <w:t>notes, text books</w:t>
            </w:r>
            <w:r w:rsidR="00F83CA9">
              <w:rPr>
                <w:rFonts w:cstheme="minorHAnsi"/>
              </w:rPr>
              <w:t xml:space="preserve"> and pictures</w:t>
            </w:r>
            <w:r w:rsidR="00035866">
              <w:rPr>
                <w:rFonts w:cstheme="minorHAnsi"/>
              </w:rPr>
              <w:t xml:space="preserve"> to</w:t>
            </w:r>
            <w:r>
              <w:rPr>
                <w:rFonts w:cstheme="minorHAnsi"/>
              </w:rPr>
              <w:t xml:space="preserve"> </w:t>
            </w:r>
            <w:r w:rsidRPr="007C4831">
              <w:rPr>
                <w:rFonts w:cstheme="minorHAnsi"/>
              </w:rPr>
              <w:t>report their findings</w:t>
            </w:r>
            <w:r>
              <w:rPr>
                <w:rFonts w:cstheme="minorHAnsi"/>
              </w:rPr>
              <w:t>.</w:t>
            </w:r>
          </w:p>
          <w:p w:rsidR="007C4831" w:rsidRPr="007C4831" w:rsidRDefault="00E13CBB" w:rsidP="00F93778">
            <w:pPr>
              <w:pStyle w:val="ListParagraph"/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</w:rPr>
              <w:t xml:space="preserve">Students will </w:t>
            </w:r>
            <w:r w:rsidR="00F93778">
              <w:rPr>
                <w:rFonts w:cstheme="minorHAnsi"/>
              </w:rPr>
              <w:t>then</w:t>
            </w:r>
            <w:r w:rsidR="00930B5F">
              <w:rPr>
                <w:rFonts w:cstheme="minorHAnsi"/>
              </w:rPr>
              <w:t xml:space="preserve"> artistically </w:t>
            </w:r>
            <w:r w:rsidR="00264171">
              <w:rPr>
                <w:rFonts w:cstheme="minorHAnsi"/>
              </w:rPr>
              <w:t>re-</w:t>
            </w:r>
            <w:r w:rsidR="00930B5F">
              <w:rPr>
                <w:rFonts w:cstheme="minorHAnsi"/>
              </w:rPr>
              <w:t xml:space="preserve">create the </w:t>
            </w:r>
            <w:r w:rsidR="007C4831">
              <w:rPr>
                <w:rFonts w:cstheme="minorHAnsi"/>
              </w:rPr>
              <w:t>geological time</w:t>
            </w:r>
            <w:r w:rsidR="00C0006B">
              <w:rPr>
                <w:rFonts w:cstheme="minorHAnsi"/>
              </w:rPr>
              <w:t xml:space="preserve"> </w:t>
            </w:r>
            <w:r w:rsidR="007C4831">
              <w:rPr>
                <w:rFonts w:cstheme="minorHAnsi"/>
              </w:rPr>
              <w:t>line of Earth’</w:t>
            </w:r>
            <w:r w:rsidR="00F83CA9">
              <w:rPr>
                <w:rFonts w:cstheme="minorHAnsi"/>
              </w:rPr>
              <w:t>s h</w:t>
            </w:r>
            <w:r w:rsidR="007C4831">
              <w:rPr>
                <w:rFonts w:cstheme="minorHAnsi"/>
              </w:rPr>
              <w:t>istory that will</w:t>
            </w:r>
            <w:r w:rsidR="00DD78C3">
              <w:rPr>
                <w:rFonts w:cstheme="minorHAnsi"/>
              </w:rPr>
              <w:t xml:space="preserve"> accurately</w:t>
            </w:r>
            <w:r w:rsidR="007C4831">
              <w:rPr>
                <w:rFonts w:cstheme="minorHAnsi"/>
              </w:rPr>
              <w:t xml:space="preserve"> illustrate </w:t>
            </w:r>
            <w:r w:rsidR="00124A19">
              <w:rPr>
                <w:rFonts w:cstheme="minorHAnsi"/>
              </w:rPr>
              <w:t xml:space="preserve">the </w:t>
            </w:r>
            <w:r w:rsidR="00DD78C3">
              <w:rPr>
                <w:rFonts w:cstheme="minorHAnsi"/>
              </w:rPr>
              <w:t>major events that took place</w:t>
            </w:r>
            <w:r w:rsidR="00270A7B">
              <w:rPr>
                <w:rFonts w:cstheme="minorHAnsi"/>
              </w:rPr>
              <w:t xml:space="preserve"> during the various time periods</w:t>
            </w:r>
            <w:r w:rsidR="00DD78C3">
              <w:rPr>
                <w:rFonts w:cstheme="minorHAnsi"/>
              </w:rPr>
              <w:t xml:space="preserve">; </w:t>
            </w:r>
            <w:r w:rsidR="00F83CA9">
              <w:rPr>
                <w:rFonts w:cstheme="minorHAnsi"/>
              </w:rPr>
              <w:t>supported by</w:t>
            </w:r>
            <w:r w:rsidR="007C4831">
              <w:rPr>
                <w:rFonts w:cstheme="minorHAnsi"/>
              </w:rPr>
              <w:t xml:space="preserve"> text and pictures</w:t>
            </w:r>
            <w:r w:rsidR="00F83CA9">
              <w:rPr>
                <w:rFonts w:cstheme="minorHAnsi"/>
              </w:rPr>
              <w:t>.</w:t>
            </w:r>
          </w:p>
          <w:p w:rsidR="007C4831" w:rsidRPr="00077599" w:rsidRDefault="007C4831" w:rsidP="006A384E">
            <w:pPr>
              <w:spacing w:before="120" w:after="120" w:line="240" w:lineRule="auto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077599">
              <w:rPr>
                <w:rFonts w:cstheme="minorHAnsi"/>
                <w:b/>
                <w:sz w:val="28"/>
                <w:szCs w:val="28"/>
              </w:rPr>
              <w:t>CONDITIONS OF ASSESSMENT:</w:t>
            </w:r>
          </w:p>
          <w:p w:rsidR="007C4831" w:rsidRPr="00260B67" w:rsidRDefault="00A57A81" w:rsidP="005A6431">
            <w:pPr>
              <w:tabs>
                <w:tab w:val="num" w:pos="429"/>
              </w:tabs>
              <w:spacing w:before="120" w:after="12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Length: 2 weeks: 6</w:t>
            </w:r>
            <w:r w:rsidR="00F93778">
              <w:rPr>
                <w:rFonts w:cstheme="minorHAnsi"/>
                <w:b/>
              </w:rPr>
              <w:t xml:space="preserve"> full lessons of class time will be given</w:t>
            </w:r>
          </w:p>
          <w:p w:rsidR="00B2433A" w:rsidRDefault="00B2433A" w:rsidP="007C4831">
            <w:pPr>
              <w:numPr>
                <w:ilvl w:val="0"/>
                <w:numId w:val="3"/>
              </w:numPr>
              <w:tabs>
                <w:tab w:val="clear" w:pos="720"/>
                <w:tab w:val="num" w:pos="429"/>
              </w:tabs>
              <w:spacing w:before="120" w:after="120" w:line="240" w:lineRule="auto"/>
              <w:ind w:left="425" w:hanging="357"/>
              <w:rPr>
                <w:rFonts w:cstheme="minorHAnsi"/>
              </w:rPr>
            </w:pPr>
            <w:r>
              <w:rPr>
                <w:rFonts w:cstheme="minorHAnsi"/>
              </w:rPr>
              <w:t>Resources su</w:t>
            </w:r>
            <w:r w:rsidR="005A6431">
              <w:rPr>
                <w:rFonts w:cstheme="minorHAnsi"/>
              </w:rPr>
              <w:t>itable for this activity include</w:t>
            </w:r>
            <w:r>
              <w:rPr>
                <w:rFonts w:cstheme="minorHAnsi"/>
              </w:rPr>
              <w:t xml:space="preserve"> Internet, classroom notes, text books</w:t>
            </w:r>
          </w:p>
          <w:p w:rsidR="00F93778" w:rsidRDefault="00F93778" w:rsidP="007C4831">
            <w:pPr>
              <w:numPr>
                <w:ilvl w:val="0"/>
                <w:numId w:val="3"/>
              </w:numPr>
              <w:tabs>
                <w:tab w:val="clear" w:pos="720"/>
                <w:tab w:val="num" w:pos="429"/>
              </w:tabs>
              <w:spacing w:before="120" w:after="120" w:line="240" w:lineRule="auto"/>
              <w:ind w:left="425" w:hanging="357"/>
              <w:rPr>
                <w:rFonts w:cstheme="minorHAnsi"/>
              </w:rPr>
            </w:pPr>
            <w:r>
              <w:rPr>
                <w:rFonts w:cstheme="minorHAnsi"/>
              </w:rPr>
              <w:t>Time line will be submitted as a group</w:t>
            </w:r>
            <w:r w:rsidR="00A57A81">
              <w:rPr>
                <w:rFonts w:cstheme="minorHAnsi"/>
              </w:rPr>
              <w:t xml:space="preserve"> of 3</w:t>
            </w:r>
          </w:p>
          <w:p w:rsidR="007C4831" w:rsidRPr="00380C4A" w:rsidRDefault="007C4831" w:rsidP="00F93778">
            <w:pPr>
              <w:spacing w:before="120" w:after="120" w:line="240" w:lineRule="auto"/>
              <w:ind w:left="425"/>
              <w:rPr>
                <w:rFonts w:cstheme="minorHAnsi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4831" w:rsidRPr="00260B67" w:rsidRDefault="007C4831" w:rsidP="006A384E">
            <w:pPr>
              <w:rPr>
                <w:rFonts w:cstheme="minorHAnsi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4831" w:rsidRPr="00260B67" w:rsidRDefault="007C4831" w:rsidP="006A384E">
            <w:pPr>
              <w:jc w:val="center"/>
              <w:rPr>
                <w:rFonts w:cstheme="minorHAnsi"/>
                <w:bCs/>
                <w:sz w:val="12"/>
                <w:szCs w:val="12"/>
              </w:rPr>
            </w:pPr>
            <w:r>
              <w:rPr>
                <w:rFonts w:cstheme="minorHAnsi"/>
                <w:b/>
                <w:sz w:val="32"/>
                <w:szCs w:val="32"/>
              </w:rPr>
              <w:t>Science</w:t>
            </w:r>
          </w:p>
        </w:tc>
      </w:tr>
      <w:tr w:rsidR="007C4831" w:rsidRPr="00260B67" w:rsidTr="006A384E">
        <w:trPr>
          <w:cantSplit/>
          <w:jc w:val="center"/>
        </w:trPr>
        <w:tc>
          <w:tcPr>
            <w:tcW w:w="804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31" w:rsidRPr="00260B67" w:rsidRDefault="007C4831" w:rsidP="007C4831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7C4831" w:rsidRPr="00260B67" w:rsidRDefault="007C4831" w:rsidP="006A384E">
            <w:pPr>
              <w:rPr>
                <w:rFonts w:cstheme="minorHAnsi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4831" w:rsidRPr="00260B67" w:rsidRDefault="007C4831" w:rsidP="006A384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7C4831" w:rsidRPr="00260B67" w:rsidTr="006A384E">
        <w:trPr>
          <w:cantSplit/>
          <w:trHeight w:val="4917"/>
          <w:jc w:val="center"/>
        </w:trPr>
        <w:tc>
          <w:tcPr>
            <w:tcW w:w="804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31" w:rsidRPr="00260B67" w:rsidRDefault="007C4831" w:rsidP="007C4831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C4831" w:rsidRPr="00260B67" w:rsidRDefault="007C4831" w:rsidP="006A384E">
            <w:pPr>
              <w:rPr>
                <w:rFonts w:cstheme="minorHAnsi"/>
              </w:rPr>
            </w:pP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4831" w:rsidRPr="00260B67" w:rsidRDefault="007C4831" w:rsidP="006A384E">
            <w:pPr>
              <w:spacing w:line="360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YEAR 6/7</w:t>
            </w:r>
          </w:p>
          <w:p w:rsidR="007C4831" w:rsidRPr="00260B67" w:rsidRDefault="007C4831" w:rsidP="006A384E">
            <w:pPr>
              <w:spacing w:line="360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260B67">
              <w:rPr>
                <w:rFonts w:cstheme="minorHAnsi"/>
                <w:b/>
                <w:bCs/>
                <w:sz w:val="32"/>
                <w:szCs w:val="32"/>
              </w:rPr>
              <w:t>2010/2011</w:t>
            </w:r>
          </w:p>
          <w:p w:rsidR="007C4831" w:rsidRDefault="007C4831" w:rsidP="00E13CB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TERM 3</w:t>
            </w:r>
          </w:p>
          <w:p w:rsidR="00E13CBB" w:rsidRDefault="00E13CBB" w:rsidP="00E13CB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“Discovery”</w:t>
            </w:r>
          </w:p>
          <w:p w:rsidR="00E13CBB" w:rsidRDefault="00E13CBB" w:rsidP="00E13CB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7C4831" w:rsidRDefault="00E13CBB" w:rsidP="00E13CB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ASSESSMENT </w:t>
            </w:r>
            <w:r w:rsidR="007C4831">
              <w:rPr>
                <w:rFonts w:cstheme="minorHAnsi"/>
                <w:b/>
                <w:bCs/>
                <w:sz w:val="32"/>
                <w:szCs w:val="32"/>
              </w:rPr>
              <w:t>TASK</w:t>
            </w:r>
          </w:p>
          <w:p w:rsidR="00E13CBB" w:rsidRDefault="00E13CBB" w:rsidP="00E13CB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7C4831" w:rsidRDefault="00C0006B" w:rsidP="00C0006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Geologic</w:t>
            </w:r>
            <w:r w:rsidR="007C4831">
              <w:rPr>
                <w:rFonts w:cstheme="minorHAnsi"/>
                <w:b/>
                <w:bCs/>
                <w:sz w:val="32"/>
                <w:szCs w:val="32"/>
              </w:rPr>
              <w:t xml:space="preserve"> Time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Line</w:t>
            </w:r>
          </w:p>
          <w:p w:rsidR="00F93778" w:rsidRDefault="00F93778" w:rsidP="00E13CB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F93778" w:rsidRDefault="00F93778" w:rsidP="00F93778">
            <w:pPr>
              <w:tabs>
                <w:tab w:val="num" w:pos="429"/>
              </w:tabs>
              <w:spacing w:before="120" w:after="12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F93778" w:rsidRDefault="00F93778" w:rsidP="00F93778">
            <w:pPr>
              <w:tabs>
                <w:tab w:val="num" w:pos="429"/>
              </w:tabs>
              <w:spacing w:before="120" w:after="12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F93778" w:rsidRDefault="00F93778" w:rsidP="00F93778">
            <w:pPr>
              <w:tabs>
                <w:tab w:val="num" w:pos="429"/>
              </w:tabs>
              <w:spacing w:before="120" w:after="12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F93778" w:rsidRDefault="00F93778" w:rsidP="00F93778">
            <w:pPr>
              <w:tabs>
                <w:tab w:val="num" w:pos="429"/>
              </w:tabs>
              <w:spacing w:before="120" w:after="12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F93778" w:rsidRPr="00F93778" w:rsidRDefault="00F93778" w:rsidP="00F93778">
            <w:pPr>
              <w:tabs>
                <w:tab w:val="num" w:pos="429"/>
              </w:tabs>
              <w:spacing w:before="120" w:after="12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93778">
              <w:rPr>
                <w:rFonts w:cstheme="minorHAnsi"/>
                <w:b/>
                <w:sz w:val="28"/>
                <w:szCs w:val="28"/>
              </w:rPr>
              <w:t>Due Date:</w:t>
            </w:r>
          </w:p>
          <w:p w:rsidR="00F93778" w:rsidRPr="00F93778" w:rsidRDefault="00F93778" w:rsidP="00F93778">
            <w:pPr>
              <w:tabs>
                <w:tab w:val="num" w:pos="429"/>
              </w:tabs>
              <w:spacing w:before="120" w:after="12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93778">
              <w:rPr>
                <w:rFonts w:cstheme="minorHAnsi"/>
                <w:b/>
                <w:sz w:val="28"/>
                <w:szCs w:val="28"/>
              </w:rPr>
              <w:t>May</w:t>
            </w:r>
            <w:r w:rsidR="00A57A81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F93778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A57A81">
              <w:rPr>
                <w:rFonts w:cstheme="minorHAnsi"/>
                <w:b/>
                <w:sz w:val="28"/>
                <w:szCs w:val="28"/>
              </w:rPr>
              <w:t>12</w:t>
            </w:r>
            <w:r w:rsidRPr="00F93778">
              <w:rPr>
                <w:rFonts w:cstheme="minorHAnsi"/>
                <w:b/>
                <w:sz w:val="28"/>
                <w:szCs w:val="28"/>
                <w:vertAlign w:val="superscript"/>
              </w:rPr>
              <w:t>th</w:t>
            </w:r>
            <w:r w:rsidRPr="00F93778">
              <w:rPr>
                <w:rFonts w:cstheme="minorHAnsi"/>
                <w:b/>
                <w:sz w:val="28"/>
                <w:szCs w:val="28"/>
              </w:rPr>
              <w:t>, 2011</w:t>
            </w:r>
          </w:p>
          <w:p w:rsidR="00F93778" w:rsidRPr="00260B67" w:rsidRDefault="00F93778" w:rsidP="00E13CBB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7C4831" w:rsidRPr="00260B67" w:rsidTr="006A384E">
        <w:trPr>
          <w:cantSplit/>
          <w:trHeight w:val="339"/>
          <w:jc w:val="center"/>
        </w:trPr>
        <w:tc>
          <w:tcPr>
            <w:tcW w:w="80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4831" w:rsidRPr="00260B67" w:rsidRDefault="007C4831" w:rsidP="006A384E">
            <w:pPr>
              <w:jc w:val="center"/>
              <w:rPr>
                <w:rFonts w:cstheme="minorHAnsi"/>
                <w:b/>
                <w:bCs/>
              </w:rPr>
            </w:pPr>
            <w:r w:rsidRPr="00260B67">
              <w:rPr>
                <w:rFonts w:cstheme="minorHAnsi"/>
                <w:b/>
                <w:bCs/>
              </w:rPr>
              <w:t>SUMMARY OF RESULTS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4831" w:rsidRPr="00260B67" w:rsidRDefault="007C4831" w:rsidP="006A384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4831" w:rsidRPr="00260B67" w:rsidRDefault="007C4831" w:rsidP="006A384E">
            <w:pPr>
              <w:jc w:val="center"/>
              <w:rPr>
                <w:rFonts w:cstheme="minorHAnsi"/>
              </w:rPr>
            </w:pPr>
          </w:p>
        </w:tc>
      </w:tr>
      <w:tr w:rsidR="007C4831" w:rsidRPr="00260B67" w:rsidTr="006A384E">
        <w:trPr>
          <w:cantSplit/>
          <w:trHeight w:val="389"/>
          <w:jc w:val="center"/>
        </w:trPr>
        <w:tc>
          <w:tcPr>
            <w:tcW w:w="5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4831" w:rsidRPr="00260B67" w:rsidRDefault="007C4831" w:rsidP="006A384E">
            <w:pPr>
              <w:spacing w:before="120" w:after="60"/>
              <w:jc w:val="center"/>
              <w:rPr>
                <w:rFonts w:cstheme="minorHAnsi"/>
                <w:b/>
                <w:bCs/>
              </w:rPr>
            </w:pPr>
            <w:r w:rsidRPr="00260B67">
              <w:rPr>
                <w:rFonts w:cstheme="minorHAnsi"/>
                <w:b/>
                <w:bCs/>
              </w:rPr>
              <w:t>CRITERIA ASSESSED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4831" w:rsidRPr="00260B67" w:rsidRDefault="007C4831" w:rsidP="006A384E">
            <w:pPr>
              <w:spacing w:before="120" w:after="60"/>
              <w:jc w:val="center"/>
              <w:rPr>
                <w:rFonts w:cstheme="minorHAnsi"/>
                <w:b/>
                <w:bCs/>
              </w:rPr>
            </w:pPr>
            <w:r w:rsidRPr="00260B67">
              <w:rPr>
                <w:rFonts w:cstheme="minorHAnsi"/>
                <w:b/>
                <w:bCs/>
              </w:rPr>
              <w:t>STANDARD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4831" w:rsidRPr="00260B67" w:rsidRDefault="007C4831" w:rsidP="006A384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4831" w:rsidRPr="00260B67" w:rsidRDefault="007C4831" w:rsidP="006A384E">
            <w:pPr>
              <w:jc w:val="center"/>
              <w:rPr>
                <w:rFonts w:cstheme="minorHAnsi"/>
                <w:b/>
              </w:rPr>
            </w:pPr>
          </w:p>
        </w:tc>
      </w:tr>
      <w:tr w:rsidR="007C4831" w:rsidRPr="00260B67" w:rsidTr="006A384E">
        <w:trPr>
          <w:cantSplit/>
          <w:trHeight w:val="567"/>
          <w:jc w:val="center"/>
        </w:trPr>
        <w:tc>
          <w:tcPr>
            <w:tcW w:w="5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31" w:rsidRPr="00260B67" w:rsidRDefault="007C4831" w:rsidP="006A384E">
            <w:pPr>
              <w:ind w:left="290"/>
              <w:jc w:val="center"/>
              <w:rPr>
                <w:rFonts w:cstheme="minorHAnsi"/>
                <w:b/>
                <w:sz w:val="20"/>
              </w:rPr>
            </w:pPr>
            <w:r w:rsidRPr="00260B67">
              <w:rPr>
                <w:rFonts w:cstheme="minorHAnsi"/>
                <w:b/>
                <w:sz w:val="20"/>
              </w:rPr>
              <w:t>KNOWLEDGE &amp; UNDERSTANDING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831" w:rsidRPr="00260B67" w:rsidRDefault="007C4831" w:rsidP="006A384E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4831" w:rsidRPr="00260B67" w:rsidRDefault="007C4831" w:rsidP="006A384E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4831" w:rsidRPr="00260B67" w:rsidRDefault="007C4831" w:rsidP="006A384E">
            <w:pPr>
              <w:pStyle w:val="Heading2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7C4831" w:rsidRPr="00260B67" w:rsidTr="006A384E">
        <w:trPr>
          <w:cantSplit/>
          <w:trHeight w:val="567"/>
          <w:jc w:val="center"/>
        </w:trPr>
        <w:tc>
          <w:tcPr>
            <w:tcW w:w="5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31" w:rsidRPr="00260B67" w:rsidRDefault="007C4831" w:rsidP="006A384E">
            <w:pPr>
              <w:ind w:left="289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INVESTIGATING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831" w:rsidRPr="00260B67" w:rsidRDefault="007C4831" w:rsidP="006A384E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4831" w:rsidRPr="00260B67" w:rsidRDefault="007C4831" w:rsidP="006A384E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4831" w:rsidRPr="00260B67" w:rsidRDefault="007C4831" w:rsidP="006A384E">
            <w:pPr>
              <w:pStyle w:val="Heading2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7C4831" w:rsidRPr="00260B67" w:rsidTr="006A384E">
        <w:trPr>
          <w:cantSplit/>
          <w:trHeight w:val="567"/>
          <w:jc w:val="center"/>
        </w:trPr>
        <w:tc>
          <w:tcPr>
            <w:tcW w:w="5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31" w:rsidRDefault="007C4831" w:rsidP="006A384E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COMMUNICATING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831" w:rsidRPr="00260B67" w:rsidRDefault="007C4831" w:rsidP="006A384E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4831" w:rsidRPr="00260B67" w:rsidRDefault="007C4831" w:rsidP="006A384E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4831" w:rsidRPr="00260B67" w:rsidRDefault="007C4831" w:rsidP="006A384E">
            <w:pPr>
              <w:pStyle w:val="Heading2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7C4831" w:rsidRPr="00260B67" w:rsidTr="006A384E">
        <w:trPr>
          <w:cantSplit/>
          <w:trHeight w:val="567"/>
          <w:jc w:val="center"/>
        </w:trPr>
        <w:tc>
          <w:tcPr>
            <w:tcW w:w="5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4831" w:rsidRPr="00260B67" w:rsidRDefault="007C4831" w:rsidP="006A384E">
            <w:pPr>
              <w:spacing w:before="120" w:after="120"/>
              <w:jc w:val="center"/>
              <w:rPr>
                <w:rFonts w:cstheme="minorHAnsi"/>
                <w:b/>
                <w:sz w:val="20"/>
              </w:rPr>
            </w:pPr>
            <w:r w:rsidRPr="00260B67">
              <w:rPr>
                <w:rFonts w:cstheme="minorHAnsi"/>
                <w:b/>
                <w:sz w:val="20"/>
              </w:rPr>
              <w:t>OVERALL RESULT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4831" w:rsidRPr="00260B67" w:rsidRDefault="007C4831" w:rsidP="006A384E">
            <w:pPr>
              <w:spacing w:before="120" w:after="120"/>
              <w:rPr>
                <w:rFonts w:cstheme="minorHAnsi"/>
                <w:b/>
                <w:sz w:val="17"/>
                <w:szCs w:val="17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4831" w:rsidRPr="00260B67" w:rsidRDefault="007C4831" w:rsidP="006A384E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4831" w:rsidRPr="00260B67" w:rsidRDefault="007C4831" w:rsidP="006A384E">
            <w:pPr>
              <w:pStyle w:val="Heading2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</w:tbl>
    <w:p w:rsidR="00270A7B" w:rsidRDefault="00270A7B" w:rsidP="00DD78C3">
      <w:pPr>
        <w:ind w:right="260"/>
        <w:jc w:val="center"/>
        <w:rPr>
          <w:rFonts w:ascii="Comic Sans MS" w:hAnsi="Comic Sans MS"/>
          <w:b/>
          <w:bCs/>
          <w:sz w:val="36"/>
          <w:szCs w:val="36"/>
        </w:rPr>
      </w:pPr>
    </w:p>
    <w:p w:rsidR="00DD78C3" w:rsidRPr="00406879" w:rsidRDefault="00614874" w:rsidP="009F0600">
      <w:pPr>
        <w:ind w:right="260"/>
        <w:jc w:val="center"/>
        <w:rPr>
          <w:rFonts w:ascii="Consolas" w:hAnsi="Consolas" w:cs="Consolas"/>
          <w:sz w:val="36"/>
          <w:szCs w:val="36"/>
        </w:rPr>
      </w:pPr>
      <w:r w:rsidRPr="00614874">
        <w:rPr>
          <w:rFonts w:ascii="Consolas" w:hAnsi="Consolas" w:cs="Consolas"/>
          <w:b/>
          <w:bCs/>
          <w:noProof/>
          <w:sz w:val="36"/>
          <w:szCs w:val="36"/>
          <w:lang w:eastAsia="en-A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5.75pt;margin-top:36.6pt;width:543.75pt;height:1.5pt;z-index:251659264" o:connectortype="straight"/>
        </w:pict>
      </w:r>
      <w:r w:rsidR="00DD78C3" w:rsidRPr="00406879">
        <w:rPr>
          <w:rFonts w:ascii="Consolas" w:hAnsi="Consolas" w:cs="Consolas"/>
          <w:b/>
          <w:bCs/>
          <w:sz w:val="36"/>
          <w:szCs w:val="36"/>
        </w:rPr>
        <w:t>DIGGING UP EARTH’S</w:t>
      </w:r>
      <w:r w:rsidR="009F0600">
        <w:rPr>
          <w:rFonts w:ascii="Consolas" w:hAnsi="Consolas" w:cs="Consolas"/>
          <w:b/>
          <w:bCs/>
          <w:sz w:val="36"/>
          <w:szCs w:val="36"/>
        </w:rPr>
        <w:t xml:space="preserve"> GEOLOGIC</w:t>
      </w:r>
      <w:r w:rsidR="00DD78C3" w:rsidRPr="00406879">
        <w:rPr>
          <w:rFonts w:ascii="Consolas" w:hAnsi="Consolas" w:cs="Consolas"/>
          <w:b/>
          <w:bCs/>
          <w:sz w:val="36"/>
          <w:szCs w:val="36"/>
        </w:rPr>
        <w:t xml:space="preserve"> </w:t>
      </w:r>
      <w:r w:rsidR="009F0600">
        <w:rPr>
          <w:rFonts w:ascii="Consolas" w:hAnsi="Consolas" w:cs="Consolas"/>
          <w:b/>
          <w:bCs/>
          <w:sz w:val="36"/>
          <w:szCs w:val="36"/>
        </w:rPr>
        <w:t>TIME LINE</w:t>
      </w:r>
      <w:r w:rsidR="00DD78C3" w:rsidRPr="00406879">
        <w:rPr>
          <w:rFonts w:ascii="Consolas" w:hAnsi="Consolas" w:cs="Consolas"/>
          <w:sz w:val="36"/>
          <w:szCs w:val="36"/>
        </w:rPr>
        <w:br w:type="textWrapping" w:clear="all"/>
      </w:r>
    </w:p>
    <w:p w:rsidR="00406879" w:rsidRDefault="00406879" w:rsidP="004F441F">
      <w:pPr>
        <w:ind w:right="260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noProof/>
          <w:sz w:val="28"/>
          <w:szCs w:val="28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84455</wp:posOffset>
            </wp:positionV>
            <wp:extent cx="2438400" cy="4276725"/>
            <wp:effectExtent l="19050" t="0" r="0" b="0"/>
            <wp:wrapSquare wrapText="bothSides"/>
            <wp:docPr id="3" name="il_fi" descr="http://2012rising.com/images/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012rising.com/images/1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78C3" w:rsidRPr="00DD78C3">
        <w:rPr>
          <w:rFonts w:ascii="Consolas" w:hAnsi="Consolas" w:cs="Consolas"/>
          <w:sz w:val="28"/>
          <w:szCs w:val="28"/>
        </w:rPr>
        <w:t xml:space="preserve">You have been asked by </w:t>
      </w:r>
      <w:r>
        <w:rPr>
          <w:rFonts w:ascii="Consolas" w:hAnsi="Consolas" w:cs="Consolas"/>
          <w:sz w:val="28"/>
          <w:szCs w:val="28"/>
        </w:rPr>
        <w:t>the reputable travel magazine,</w:t>
      </w:r>
      <w:r w:rsidR="00DD78C3" w:rsidRPr="00DD78C3">
        <w:rPr>
          <w:rFonts w:ascii="Consolas" w:hAnsi="Consolas" w:cs="Consolas"/>
          <w:sz w:val="28"/>
          <w:szCs w:val="28"/>
        </w:rPr>
        <w:t xml:space="preserve"> </w:t>
      </w:r>
      <w:r w:rsidR="00C0006B">
        <w:rPr>
          <w:rFonts w:ascii="Consolas" w:hAnsi="Consolas" w:cs="Consolas"/>
          <w:i/>
          <w:iCs/>
          <w:sz w:val="28"/>
          <w:szCs w:val="28"/>
        </w:rPr>
        <w:t>National Geographic</w:t>
      </w:r>
      <w:r w:rsidR="00DD78C3" w:rsidRPr="00DD78C3">
        <w:rPr>
          <w:rFonts w:ascii="Consolas" w:hAnsi="Consolas" w:cs="Consolas"/>
          <w:sz w:val="28"/>
          <w:szCs w:val="28"/>
        </w:rPr>
        <w:t xml:space="preserve"> to undertake a </w:t>
      </w:r>
      <w:r w:rsidR="00754446">
        <w:rPr>
          <w:rFonts w:ascii="Consolas" w:hAnsi="Consolas" w:cs="Consolas"/>
          <w:sz w:val="28"/>
          <w:szCs w:val="28"/>
        </w:rPr>
        <w:t>daunting task</w:t>
      </w:r>
      <w:r w:rsidR="00DD78C3" w:rsidRPr="00DD78C3">
        <w:rPr>
          <w:rFonts w:ascii="Consolas" w:hAnsi="Consolas" w:cs="Consolas"/>
          <w:sz w:val="28"/>
          <w:szCs w:val="28"/>
        </w:rPr>
        <w:t xml:space="preserve">. </w:t>
      </w:r>
      <w:r w:rsidR="00C0006B" w:rsidRPr="00930B5F">
        <w:rPr>
          <w:rFonts w:ascii="Consolas" w:hAnsi="Consolas" w:cs="Consolas"/>
          <w:i/>
          <w:iCs/>
          <w:sz w:val="28"/>
          <w:szCs w:val="28"/>
        </w:rPr>
        <w:t>National Geographic</w:t>
      </w:r>
      <w:r w:rsidR="00C0006B">
        <w:rPr>
          <w:rFonts w:ascii="Consolas" w:hAnsi="Consolas" w:cs="Consolas"/>
          <w:sz w:val="28"/>
          <w:szCs w:val="28"/>
        </w:rPr>
        <w:t xml:space="preserve"> is looking </w:t>
      </w:r>
      <w:r>
        <w:rPr>
          <w:rFonts w:ascii="Consolas" w:hAnsi="Consolas" w:cs="Consolas"/>
          <w:sz w:val="28"/>
          <w:szCs w:val="28"/>
        </w:rPr>
        <w:t xml:space="preserve">to hire a </w:t>
      </w:r>
      <w:r w:rsidR="00C0006B">
        <w:rPr>
          <w:rFonts w:ascii="Consolas" w:hAnsi="Consolas" w:cs="Consolas"/>
          <w:sz w:val="28"/>
          <w:szCs w:val="28"/>
        </w:rPr>
        <w:t xml:space="preserve">group of young students to put a new </w:t>
      </w:r>
      <w:r>
        <w:rPr>
          <w:rFonts w:ascii="Consolas" w:hAnsi="Consolas" w:cs="Consolas"/>
          <w:sz w:val="28"/>
          <w:szCs w:val="28"/>
        </w:rPr>
        <w:t>“</w:t>
      </w:r>
      <w:r w:rsidR="00C0006B">
        <w:rPr>
          <w:rFonts w:ascii="Consolas" w:hAnsi="Consolas" w:cs="Consolas"/>
          <w:sz w:val="28"/>
          <w:szCs w:val="28"/>
        </w:rPr>
        <w:t>spin</w:t>
      </w:r>
      <w:r>
        <w:rPr>
          <w:rFonts w:ascii="Consolas" w:hAnsi="Consolas" w:cs="Consolas"/>
          <w:sz w:val="28"/>
          <w:szCs w:val="28"/>
        </w:rPr>
        <w:t>”</w:t>
      </w:r>
      <w:r w:rsidR="00C0006B">
        <w:rPr>
          <w:rFonts w:ascii="Consolas" w:hAnsi="Consolas" w:cs="Consolas"/>
          <w:sz w:val="28"/>
          <w:szCs w:val="28"/>
        </w:rPr>
        <w:t xml:space="preserve"> on the already existing</w:t>
      </w:r>
      <w:r>
        <w:rPr>
          <w:rFonts w:ascii="Consolas" w:hAnsi="Consolas" w:cs="Consolas"/>
          <w:sz w:val="28"/>
          <w:szCs w:val="28"/>
        </w:rPr>
        <w:t xml:space="preserve"> geologic</w:t>
      </w:r>
      <w:r w:rsidR="00C0006B">
        <w:rPr>
          <w:rFonts w:ascii="Consolas" w:hAnsi="Consolas" w:cs="Consolas"/>
          <w:sz w:val="28"/>
          <w:szCs w:val="28"/>
        </w:rPr>
        <w:t xml:space="preserve"> time line. They believe the </w:t>
      </w:r>
      <w:r>
        <w:rPr>
          <w:rFonts w:ascii="Consolas" w:hAnsi="Consolas" w:cs="Consolas"/>
          <w:sz w:val="28"/>
          <w:szCs w:val="28"/>
        </w:rPr>
        <w:t xml:space="preserve">geologic </w:t>
      </w:r>
      <w:r w:rsidR="00C0006B">
        <w:rPr>
          <w:rFonts w:ascii="Consolas" w:hAnsi="Consolas" w:cs="Consolas"/>
          <w:sz w:val="28"/>
          <w:szCs w:val="28"/>
        </w:rPr>
        <w:t xml:space="preserve">time lines that </w:t>
      </w:r>
      <w:r w:rsidR="00930B5F">
        <w:rPr>
          <w:rFonts w:ascii="Consolas" w:hAnsi="Consolas" w:cs="Consolas"/>
          <w:sz w:val="28"/>
          <w:szCs w:val="28"/>
        </w:rPr>
        <w:t>have been</w:t>
      </w:r>
      <w:r w:rsidR="00C0006B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previously</w:t>
      </w:r>
      <w:r w:rsidR="00930B5F">
        <w:rPr>
          <w:rFonts w:ascii="Consolas" w:hAnsi="Consolas" w:cs="Consolas"/>
          <w:sz w:val="28"/>
          <w:szCs w:val="28"/>
        </w:rPr>
        <w:t xml:space="preserve"> </w:t>
      </w:r>
      <w:r w:rsidR="00C0006B">
        <w:rPr>
          <w:rFonts w:ascii="Consolas" w:hAnsi="Consolas" w:cs="Consolas"/>
          <w:sz w:val="28"/>
          <w:szCs w:val="28"/>
        </w:rPr>
        <w:t>used</w:t>
      </w:r>
      <w:r>
        <w:rPr>
          <w:rFonts w:ascii="Consolas" w:hAnsi="Consolas" w:cs="Consolas"/>
          <w:sz w:val="28"/>
          <w:szCs w:val="28"/>
        </w:rPr>
        <w:t xml:space="preserve"> and seen in their magazines do not appeal to a younger demographic. </w:t>
      </w:r>
      <w:r w:rsidRPr="00E10779">
        <w:rPr>
          <w:rFonts w:ascii="Consolas" w:hAnsi="Consolas" w:cs="Consolas"/>
          <w:i/>
          <w:iCs/>
          <w:sz w:val="28"/>
          <w:szCs w:val="28"/>
        </w:rPr>
        <w:t>National Geographic</w:t>
      </w:r>
      <w:r>
        <w:rPr>
          <w:rFonts w:ascii="Consolas" w:hAnsi="Consolas" w:cs="Consolas"/>
          <w:sz w:val="28"/>
          <w:szCs w:val="28"/>
        </w:rPr>
        <w:t xml:space="preserve"> would like to </w:t>
      </w:r>
      <w:r w:rsidR="00E10779">
        <w:rPr>
          <w:rFonts w:ascii="Consolas" w:hAnsi="Consolas" w:cs="Consolas"/>
          <w:sz w:val="28"/>
          <w:szCs w:val="28"/>
        </w:rPr>
        <w:t>publish your “</w:t>
      </w:r>
      <w:r>
        <w:rPr>
          <w:rFonts w:ascii="Consolas" w:hAnsi="Consolas" w:cs="Consolas"/>
          <w:sz w:val="28"/>
          <w:szCs w:val="28"/>
        </w:rPr>
        <w:t>new</w:t>
      </w:r>
      <w:r w:rsidR="00E10779">
        <w:rPr>
          <w:rFonts w:ascii="Consolas" w:hAnsi="Consolas" w:cs="Consolas"/>
          <w:sz w:val="28"/>
          <w:szCs w:val="28"/>
        </w:rPr>
        <w:t>”</w:t>
      </w:r>
      <w:r>
        <w:rPr>
          <w:rFonts w:ascii="Consolas" w:hAnsi="Consolas" w:cs="Consolas"/>
          <w:sz w:val="28"/>
          <w:szCs w:val="28"/>
        </w:rPr>
        <w:t xml:space="preserve"> geologic time line in their </w:t>
      </w:r>
      <w:r w:rsidRPr="00E10779">
        <w:rPr>
          <w:rFonts w:ascii="Consolas" w:hAnsi="Consolas" w:cs="Consolas"/>
          <w:b/>
          <w:bCs/>
          <w:sz w:val="28"/>
          <w:szCs w:val="28"/>
        </w:rPr>
        <w:t>May Issue</w:t>
      </w:r>
      <w:r w:rsidR="00A624C2">
        <w:rPr>
          <w:rFonts w:ascii="Consolas" w:hAnsi="Consolas" w:cs="Consolas"/>
          <w:sz w:val="28"/>
          <w:szCs w:val="28"/>
        </w:rPr>
        <w:t>. This time line should</w:t>
      </w:r>
      <w:r w:rsidR="004F441F">
        <w:rPr>
          <w:rFonts w:ascii="Consolas" w:hAnsi="Consolas" w:cs="Consolas"/>
          <w:sz w:val="28"/>
          <w:szCs w:val="28"/>
        </w:rPr>
        <w:t xml:space="preserve"> have a “fresh” and “attractive appearance”</w:t>
      </w:r>
      <w:r w:rsidR="00075FA1">
        <w:rPr>
          <w:rFonts w:ascii="Consolas" w:hAnsi="Consolas" w:cs="Consolas"/>
          <w:sz w:val="28"/>
          <w:szCs w:val="28"/>
        </w:rPr>
        <w:t xml:space="preserve"> that</w:t>
      </w:r>
      <w:r w:rsidR="00A624C2">
        <w:rPr>
          <w:rFonts w:ascii="Consolas" w:hAnsi="Consolas" w:cs="Consolas"/>
          <w:sz w:val="28"/>
          <w:szCs w:val="28"/>
        </w:rPr>
        <w:t xml:space="preserve"> </w:t>
      </w:r>
      <w:r w:rsidR="004F441F">
        <w:rPr>
          <w:rFonts w:ascii="Consolas" w:hAnsi="Consolas" w:cs="Consolas"/>
          <w:sz w:val="28"/>
          <w:szCs w:val="28"/>
        </w:rPr>
        <w:t xml:space="preserve">can </w:t>
      </w:r>
      <w:r w:rsidR="00A624C2">
        <w:rPr>
          <w:rFonts w:ascii="Consolas" w:hAnsi="Consolas" w:cs="Consolas"/>
          <w:sz w:val="28"/>
          <w:szCs w:val="28"/>
        </w:rPr>
        <w:t xml:space="preserve">be </w:t>
      </w:r>
      <w:r>
        <w:rPr>
          <w:rFonts w:ascii="Consolas" w:hAnsi="Consolas" w:cs="Consolas"/>
          <w:sz w:val="28"/>
          <w:szCs w:val="28"/>
        </w:rPr>
        <w:t xml:space="preserve">easy </w:t>
      </w:r>
      <w:r w:rsidR="00075FA1">
        <w:rPr>
          <w:rFonts w:ascii="Consolas" w:hAnsi="Consolas" w:cs="Consolas"/>
          <w:sz w:val="28"/>
          <w:szCs w:val="28"/>
        </w:rPr>
        <w:t xml:space="preserve">understood. It should </w:t>
      </w:r>
      <w:r w:rsidR="004F441F">
        <w:rPr>
          <w:rFonts w:ascii="Consolas" w:hAnsi="Consolas" w:cs="Consolas"/>
          <w:sz w:val="28"/>
          <w:szCs w:val="28"/>
        </w:rPr>
        <w:t>incorporate</w:t>
      </w:r>
      <w:r>
        <w:rPr>
          <w:rFonts w:ascii="Consolas" w:hAnsi="Consolas" w:cs="Consolas"/>
          <w:sz w:val="28"/>
          <w:szCs w:val="28"/>
        </w:rPr>
        <w:t xml:space="preserve"> all the </w:t>
      </w:r>
      <w:r w:rsidR="00DB3701">
        <w:rPr>
          <w:rFonts w:ascii="Consolas" w:hAnsi="Consolas" w:cs="Consolas"/>
          <w:sz w:val="28"/>
          <w:szCs w:val="28"/>
        </w:rPr>
        <w:t>“</w:t>
      </w:r>
      <w:r w:rsidRPr="00DB3701">
        <w:rPr>
          <w:rFonts w:ascii="Consolas" w:hAnsi="Consolas" w:cs="Consolas"/>
          <w:b/>
          <w:bCs/>
          <w:sz w:val="28"/>
          <w:szCs w:val="28"/>
        </w:rPr>
        <w:t>major events</w:t>
      </w:r>
      <w:r w:rsidR="00DB3701">
        <w:rPr>
          <w:rFonts w:ascii="Consolas" w:hAnsi="Consolas" w:cs="Consolas"/>
          <w:b/>
          <w:bCs/>
          <w:sz w:val="28"/>
          <w:szCs w:val="28"/>
        </w:rPr>
        <w:t>”</w:t>
      </w:r>
      <w:r>
        <w:rPr>
          <w:rFonts w:ascii="Consolas" w:hAnsi="Consolas" w:cs="Consolas"/>
          <w:sz w:val="28"/>
          <w:szCs w:val="28"/>
        </w:rPr>
        <w:t xml:space="preserve"> of Earth’s history</w:t>
      </w:r>
      <w:r w:rsidR="00A624C2">
        <w:rPr>
          <w:rFonts w:ascii="Consolas" w:hAnsi="Consolas" w:cs="Consolas"/>
          <w:sz w:val="28"/>
          <w:szCs w:val="28"/>
        </w:rPr>
        <w:t xml:space="preserve"> with </w:t>
      </w:r>
      <w:r>
        <w:rPr>
          <w:rFonts w:ascii="Consolas" w:hAnsi="Consolas" w:cs="Consolas"/>
          <w:sz w:val="28"/>
          <w:szCs w:val="28"/>
        </w:rPr>
        <w:t>accompanying pictures</w:t>
      </w:r>
      <w:r w:rsidR="00C0006B">
        <w:rPr>
          <w:rFonts w:ascii="Consolas" w:hAnsi="Consolas" w:cs="Consolas"/>
          <w:sz w:val="28"/>
          <w:szCs w:val="28"/>
        </w:rPr>
        <w:t>!</w:t>
      </w:r>
      <w:r w:rsidR="00930B5F">
        <w:rPr>
          <w:rFonts w:ascii="Consolas" w:hAnsi="Consolas" w:cs="Consolas"/>
          <w:sz w:val="28"/>
          <w:szCs w:val="28"/>
        </w:rPr>
        <w:t xml:space="preserve"> </w:t>
      </w:r>
    </w:p>
    <w:p w:rsidR="00DD78C3" w:rsidRDefault="00406879" w:rsidP="00DB3701">
      <w:pPr>
        <w:ind w:right="260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To complete your task, you will need to dig deep, explore and identify </w:t>
      </w:r>
      <w:r w:rsidR="00930B5F">
        <w:rPr>
          <w:rFonts w:ascii="Consolas" w:hAnsi="Consolas" w:cs="Consolas"/>
          <w:sz w:val="28"/>
          <w:szCs w:val="28"/>
        </w:rPr>
        <w:t>the bare bones of</w:t>
      </w:r>
      <w:r>
        <w:rPr>
          <w:rFonts w:ascii="Consolas" w:hAnsi="Consolas" w:cs="Consolas"/>
          <w:sz w:val="28"/>
          <w:szCs w:val="28"/>
        </w:rPr>
        <w:t xml:space="preserve"> this</w:t>
      </w:r>
      <w:r w:rsidR="00930B5F">
        <w:rPr>
          <w:rFonts w:ascii="Consolas" w:hAnsi="Consolas" w:cs="Consolas"/>
          <w:sz w:val="28"/>
          <w:szCs w:val="28"/>
        </w:rPr>
        <w:t xml:space="preserve"> </w:t>
      </w:r>
      <w:r w:rsidR="00DB3701">
        <w:rPr>
          <w:rFonts w:ascii="Consolas" w:hAnsi="Consolas" w:cs="Consolas"/>
          <w:sz w:val="28"/>
          <w:szCs w:val="28"/>
        </w:rPr>
        <w:t>geologic</w:t>
      </w:r>
      <w:r w:rsidR="00A624C2">
        <w:rPr>
          <w:rFonts w:ascii="Consolas" w:hAnsi="Consolas" w:cs="Consolas"/>
          <w:sz w:val="28"/>
          <w:szCs w:val="28"/>
        </w:rPr>
        <w:t xml:space="preserve"> time line</w:t>
      </w:r>
      <w:r w:rsidR="00E10779">
        <w:rPr>
          <w:rFonts w:ascii="Consolas" w:hAnsi="Consolas" w:cs="Consolas"/>
          <w:sz w:val="28"/>
          <w:szCs w:val="28"/>
        </w:rPr>
        <w:t xml:space="preserve">. </w:t>
      </w:r>
    </w:p>
    <w:p w:rsidR="00CA1CA7" w:rsidRDefault="00614874" w:rsidP="00C0006B">
      <w:pPr>
        <w:ind w:right="260"/>
        <w:rPr>
          <w:rFonts w:ascii="Consolas" w:hAnsi="Consolas" w:cs="Consolas"/>
          <w:b/>
          <w:bCs/>
          <w:i/>
          <w:iCs/>
          <w:sz w:val="28"/>
          <w:szCs w:val="28"/>
          <w:u w:val="single"/>
        </w:rPr>
      </w:pPr>
      <w:r>
        <w:rPr>
          <w:rFonts w:ascii="Consolas" w:hAnsi="Consolas" w:cs="Consolas"/>
          <w:b/>
          <w:bCs/>
          <w:i/>
          <w:iCs/>
          <w:noProof/>
          <w:sz w:val="28"/>
          <w:szCs w:val="28"/>
          <w:u w:val="single"/>
          <w:lang w:eastAsia="en-AU"/>
        </w:rPr>
        <w:pict>
          <v:shape id="_x0000_s1027" type="#_x0000_t32" style="position:absolute;margin-left:-45.75pt;margin-top:8.2pt;width:543.75pt;height:0;z-index:251660288" o:connectortype="straight" strokeweight="1pt"/>
        </w:pict>
      </w:r>
    </w:p>
    <w:p w:rsidR="007C51BF" w:rsidRDefault="00930B5F" w:rsidP="00E10779">
      <w:pPr>
        <w:ind w:left="426" w:right="260"/>
        <w:rPr>
          <w:rFonts w:ascii="Consolas" w:hAnsi="Consolas" w:cs="Consolas"/>
          <w:b/>
          <w:bCs/>
          <w:i/>
          <w:iCs/>
          <w:sz w:val="28"/>
          <w:szCs w:val="28"/>
        </w:rPr>
      </w:pPr>
      <w:r w:rsidRPr="00930B5F">
        <w:rPr>
          <w:rFonts w:ascii="Consolas" w:hAnsi="Consolas" w:cs="Consolas"/>
          <w:b/>
          <w:bCs/>
          <w:i/>
          <w:iCs/>
          <w:sz w:val="28"/>
          <w:szCs w:val="28"/>
        </w:rPr>
        <w:t>Task:</w:t>
      </w:r>
    </w:p>
    <w:p w:rsidR="00406879" w:rsidRDefault="00406879" w:rsidP="00075FA1">
      <w:pPr>
        <w:ind w:left="426" w:right="260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Your task as a geologist is to re-create Earth’s Geological Time Line</w:t>
      </w:r>
      <w:r w:rsidR="00E10779">
        <w:rPr>
          <w:rFonts w:ascii="Consolas" w:hAnsi="Consolas" w:cs="Consolas"/>
          <w:sz w:val="28"/>
          <w:szCs w:val="28"/>
        </w:rPr>
        <w:t xml:space="preserve"> that is easy to interpret and underst</w:t>
      </w:r>
      <w:r w:rsidR="004F441F">
        <w:rPr>
          <w:rFonts w:ascii="Consolas" w:hAnsi="Consolas" w:cs="Consolas"/>
          <w:sz w:val="28"/>
          <w:szCs w:val="28"/>
        </w:rPr>
        <w:t>and without taking away the main</w:t>
      </w:r>
      <w:r w:rsidR="00E10779">
        <w:rPr>
          <w:rFonts w:ascii="Consolas" w:hAnsi="Consolas" w:cs="Consolas"/>
          <w:sz w:val="28"/>
          <w:szCs w:val="28"/>
        </w:rPr>
        <w:t xml:space="preserve"> content</w:t>
      </w:r>
      <w:r>
        <w:rPr>
          <w:rFonts w:ascii="Consolas" w:hAnsi="Consolas" w:cs="Consolas"/>
          <w:sz w:val="28"/>
          <w:szCs w:val="28"/>
        </w:rPr>
        <w:t xml:space="preserve">. </w:t>
      </w:r>
      <w:r w:rsidR="00075FA1">
        <w:rPr>
          <w:rFonts w:ascii="Consolas" w:hAnsi="Consolas" w:cs="Consolas"/>
          <w:sz w:val="28"/>
          <w:szCs w:val="28"/>
        </w:rPr>
        <w:t xml:space="preserve">The </w:t>
      </w:r>
      <w:r>
        <w:rPr>
          <w:rFonts w:ascii="Consolas" w:hAnsi="Consolas" w:cs="Consolas"/>
          <w:sz w:val="28"/>
          <w:szCs w:val="28"/>
        </w:rPr>
        <w:t xml:space="preserve">directions </w:t>
      </w:r>
      <w:r w:rsidR="00075FA1">
        <w:rPr>
          <w:rFonts w:ascii="Consolas" w:hAnsi="Consolas" w:cs="Consolas"/>
          <w:sz w:val="28"/>
          <w:szCs w:val="28"/>
        </w:rPr>
        <w:t>on the next page</w:t>
      </w:r>
      <w:r>
        <w:rPr>
          <w:rFonts w:ascii="Consolas" w:hAnsi="Consolas" w:cs="Consolas"/>
          <w:sz w:val="28"/>
          <w:szCs w:val="28"/>
        </w:rPr>
        <w:t xml:space="preserve"> must be carefully followed in order to complete this </w:t>
      </w:r>
      <w:r w:rsidR="00A624C2">
        <w:rPr>
          <w:rFonts w:ascii="Consolas" w:hAnsi="Consolas" w:cs="Consolas"/>
          <w:sz w:val="28"/>
          <w:szCs w:val="28"/>
        </w:rPr>
        <w:t>task!</w:t>
      </w:r>
      <w:r w:rsidR="00E10779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 xml:space="preserve"> </w:t>
      </w:r>
    </w:p>
    <w:p w:rsidR="00930B5F" w:rsidRDefault="007C51BF" w:rsidP="00406879">
      <w:pPr>
        <w:ind w:left="426" w:right="260"/>
        <w:rPr>
          <w:rFonts w:ascii="Consolas" w:hAnsi="Consolas" w:cs="Consolas"/>
          <w:b/>
          <w:bCs/>
          <w:i/>
          <w:iCs/>
          <w:sz w:val="28"/>
          <w:szCs w:val="28"/>
        </w:rPr>
      </w:pPr>
      <w:r>
        <w:rPr>
          <w:rFonts w:ascii="Consolas" w:hAnsi="Consolas" w:cs="Consolas"/>
          <w:b/>
          <w:bCs/>
          <w:i/>
          <w:iCs/>
          <w:noProof/>
          <w:sz w:val="28"/>
          <w:szCs w:val="28"/>
          <w:lang w:eastAsia="en-A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4429125</wp:posOffset>
            </wp:positionH>
            <wp:positionV relativeFrom="paragraph">
              <wp:posOffset>89535</wp:posOffset>
            </wp:positionV>
            <wp:extent cx="1838325" cy="1333500"/>
            <wp:effectExtent l="19050" t="0" r="9525" b="0"/>
            <wp:wrapSquare wrapText="bothSides"/>
            <wp:docPr id="4" name="il_fi" descr="http://www.steves-digicams.com/National%20Geograph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teves-digicams.com/National%20Geographi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0779" w:rsidRDefault="00E10779" w:rsidP="00406879">
      <w:pPr>
        <w:ind w:left="426" w:right="260"/>
        <w:rPr>
          <w:rFonts w:ascii="Consolas" w:hAnsi="Consolas" w:cs="Consolas"/>
          <w:b/>
          <w:bCs/>
          <w:i/>
          <w:iCs/>
          <w:sz w:val="28"/>
          <w:szCs w:val="28"/>
        </w:rPr>
      </w:pPr>
    </w:p>
    <w:p w:rsidR="00E10779" w:rsidRDefault="00E10779" w:rsidP="00406879">
      <w:pPr>
        <w:ind w:left="426" w:right="260"/>
        <w:rPr>
          <w:rFonts w:ascii="Consolas" w:hAnsi="Consolas" w:cs="Consolas"/>
          <w:b/>
          <w:bCs/>
          <w:i/>
          <w:iCs/>
          <w:sz w:val="28"/>
          <w:szCs w:val="28"/>
        </w:rPr>
      </w:pPr>
    </w:p>
    <w:p w:rsidR="00A624C2" w:rsidRPr="00A624C2" w:rsidRDefault="00A624C2" w:rsidP="004F441F">
      <w:pPr>
        <w:ind w:right="260"/>
        <w:rPr>
          <w:rFonts w:ascii="Consolas" w:hAnsi="Consolas" w:cs="Consolas"/>
          <w:b/>
          <w:bCs/>
          <w:i/>
          <w:iCs/>
          <w:sz w:val="28"/>
          <w:szCs w:val="28"/>
        </w:rPr>
      </w:pPr>
    </w:p>
    <w:p w:rsidR="00E10779" w:rsidRPr="00A624C2" w:rsidRDefault="00E10779" w:rsidP="00E10779">
      <w:pPr>
        <w:ind w:left="426" w:right="260"/>
        <w:jc w:val="center"/>
        <w:rPr>
          <w:rFonts w:ascii="Consolas" w:hAnsi="Consolas" w:cs="Consolas"/>
          <w:b/>
          <w:bCs/>
          <w:i/>
          <w:iCs/>
          <w:sz w:val="28"/>
          <w:szCs w:val="28"/>
        </w:rPr>
      </w:pPr>
      <w:r w:rsidRPr="00A624C2">
        <w:rPr>
          <w:rFonts w:ascii="Consolas" w:hAnsi="Consolas" w:cs="Consolas"/>
          <w:b/>
          <w:bCs/>
          <w:i/>
          <w:iCs/>
          <w:sz w:val="28"/>
          <w:szCs w:val="28"/>
        </w:rPr>
        <w:t>Making a Geologic Time Line</w:t>
      </w:r>
    </w:p>
    <w:p w:rsidR="00754446" w:rsidRPr="002E6C2F" w:rsidRDefault="00754446" w:rsidP="00754446">
      <w:pPr>
        <w:ind w:left="426" w:right="260"/>
        <w:rPr>
          <w:rFonts w:ascii="Consolas" w:hAnsi="Consolas" w:cs="Consolas"/>
          <w:sz w:val="20"/>
          <w:szCs w:val="20"/>
        </w:rPr>
      </w:pPr>
      <w:r w:rsidRPr="002E6C2F">
        <w:rPr>
          <w:rFonts w:ascii="Consolas" w:hAnsi="Consolas" w:cs="Consolas"/>
          <w:b/>
          <w:bCs/>
          <w:sz w:val="20"/>
          <w:szCs w:val="20"/>
        </w:rPr>
        <w:t>Procedure:</w:t>
      </w:r>
      <w:r w:rsidRPr="002E6C2F">
        <w:rPr>
          <w:rFonts w:ascii="Consolas" w:hAnsi="Consolas" w:cs="Consolas"/>
          <w:sz w:val="20"/>
          <w:szCs w:val="20"/>
        </w:rPr>
        <w:t xml:space="preserve"> </w:t>
      </w:r>
    </w:p>
    <w:p w:rsidR="00C0006B" w:rsidRPr="002E6C2F" w:rsidRDefault="00C0006B" w:rsidP="00C0006B">
      <w:pPr>
        <w:pStyle w:val="ListParagraph"/>
        <w:numPr>
          <w:ilvl w:val="0"/>
          <w:numId w:val="6"/>
        </w:numPr>
        <w:ind w:right="260"/>
        <w:rPr>
          <w:rFonts w:ascii="Consolas" w:hAnsi="Consolas" w:cs="Consolas"/>
          <w:sz w:val="20"/>
          <w:szCs w:val="20"/>
        </w:rPr>
      </w:pPr>
      <w:r w:rsidRPr="002E6C2F">
        <w:rPr>
          <w:rFonts w:ascii="Consolas" w:hAnsi="Consolas" w:cs="Consolas"/>
          <w:sz w:val="20"/>
          <w:szCs w:val="20"/>
        </w:rPr>
        <w:t xml:space="preserve">Retrieve large pieces of paper from your teacher. </w:t>
      </w:r>
    </w:p>
    <w:p w:rsidR="002E6C2F" w:rsidRPr="002E6C2F" w:rsidRDefault="002E6C2F" w:rsidP="002E6C2F">
      <w:pPr>
        <w:pStyle w:val="ListParagraph"/>
        <w:ind w:left="876" w:right="260"/>
        <w:rPr>
          <w:rFonts w:ascii="Consolas" w:hAnsi="Consolas" w:cs="Consolas"/>
          <w:sz w:val="20"/>
          <w:szCs w:val="20"/>
        </w:rPr>
      </w:pPr>
    </w:p>
    <w:p w:rsidR="00C0006B" w:rsidRPr="002E6C2F" w:rsidRDefault="00C0006B" w:rsidP="00C0006B">
      <w:pPr>
        <w:pStyle w:val="ListParagraph"/>
        <w:numPr>
          <w:ilvl w:val="0"/>
          <w:numId w:val="6"/>
        </w:numPr>
        <w:ind w:right="260"/>
        <w:rPr>
          <w:rFonts w:ascii="Consolas" w:hAnsi="Consolas" w:cs="Consolas"/>
          <w:sz w:val="20"/>
          <w:szCs w:val="20"/>
        </w:rPr>
      </w:pPr>
      <w:r w:rsidRPr="002E6C2F">
        <w:rPr>
          <w:rFonts w:ascii="Consolas" w:hAnsi="Consolas" w:cs="Consolas"/>
          <w:sz w:val="20"/>
          <w:szCs w:val="20"/>
        </w:rPr>
        <w:t>Arrange the paper so that it is in a landscape direction. Put the paper end to end until there is 5 meters of copying paper.</w:t>
      </w:r>
    </w:p>
    <w:p w:rsidR="002E6C2F" w:rsidRPr="002E6C2F" w:rsidRDefault="002E6C2F" w:rsidP="002E6C2F">
      <w:pPr>
        <w:pStyle w:val="ListParagraph"/>
        <w:ind w:left="876" w:right="260"/>
        <w:rPr>
          <w:rFonts w:ascii="Consolas" w:hAnsi="Consolas" w:cs="Consolas"/>
          <w:sz w:val="20"/>
          <w:szCs w:val="20"/>
        </w:rPr>
      </w:pPr>
    </w:p>
    <w:p w:rsidR="00C0006B" w:rsidRPr="002E6C2F" w:rsidRDefault="00C0006B" w:rsidP="00C0006B">
      <w:pPr>
        <w:pStyle w:val="ListParagraph"/>
        <w:numPr>
          <w:ilvl w:val="0"/>
          <w:numId w:val="6"/>
        </w:numPr>
        <w:ind w:right="260"/>
        <w:rPr>
          <w:rFonts w:ascii="Consolas" w:hAnsi="Consolas" w:cs="Consolas"/>
          <w:sz w:val="20"/>
          <w:szCs w:val="20"/>
        </w:rPr>
      </w:pPr>
      <w:r w:rsidRPr="002E6C2F">
        <w:rPr>
          <w:rFonts w:ascii="Consolas" w:hAnsi="Consolas" w:cs="Consolas"/>
          <w:sz w:val="20"/>
          <w:szCs w:val="20"/>
        </w:rPr>
        <w:t>Using clear transparent tape, tape the paper together so that there is 5 meters of total paper.</w:t>
      </w:r>
      <w:r w:rsidR="002E6C2F">
        <w:rPr>
          <w:rFonts w:ascii="Consolas" w:hAnsi="Consolas" w:cs="Consolas"/>
          <w:sz w:val="20"/>
          <w:szCs w:val="20"/>
        </w:rPr>
        <w:t xml:space="preserve"> Make sure your work is not seen on the taped side.</w:t>
      </w:r>
    </w:p>
    <w:p w:rsidR="002E6C2F" w:rsidRPr="002E6C2F" w:rsidRDefault="002E6C2F" w:rsidP="002E6C2F">
      <w:pPr>
        <w:pStyle w:val="ListParagraph"/>
        <w:ind w:left="876" w:right="260"/>
        <w:rPr>
          <w:rFonts w:ascii="Consolas" w:hAnsi="Consolas" w:cs="Consolas"/>
          <w:sz w:val="20"/>
          <w:szCs w:val="20"/>
        </w:rPr>
      </w:pPr>
    </w:p>
    <w:p w:rsidR="00C0006B" w:rsidRPr="002E6C2F" w:rsidRDefault="00614874" w:rsidP="00C0006B">
      <w:pPr>
        <w:pStyle w:val="ListParagraph"/>
        <w:numPr>
          <w:ilvl w:val="0"/>
          <w:numId w:val="6"/>
        </w:numPr>
        <w:ind w:right="26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noProof/>
          <w:sz w:val="20"/>
          <w:szCs w:val="20"/>
          <w:lang w:eastAsia="en-AU"/>
        </w:rPr>
        <w:pict>
          <v:shape id="_x0000_s1032" type="#_x0000_t32" style="position:absolute;left:0;text-align:left;margin-left:441pt;margin-top:16.8pt;width:0;height:18pt;z-index:251665408" o:connectortype="straight"/>
        </w:pict>
      </w:r>
      <w:r>
        <w:rPr>
          <w:rFonts w:ascii="Consolas" w:hAnsi="Consolas" w:cs="Consolas"/>
          <w:noProof/>
          <w:sz w:val="20"/>
          <w:szCs w:val="20"/>
          <w:lang w:eastAsia="en-AU"/>
        </w:rPr>
        <w:pict>
          <v:shape id="_x0000_s1031" type="#_x0000_t32" style="position:absolute;left:0;text-align:left;margin-left:27pt;margin-top:16.35pt;width:0;height:18pt;z-index:251664384" o:connectortype="straight"/>
        </w:pict>
      </w:r>
      <w:r w:rsidRPr="00614874">
        <w:rPr>
          <w:rFonts w:ascii="Consolas" w:hAnsi="Consolas" w:cs="Consolas"/>
          <w:noProof/>
          <w:sz w:val="20"/>
          <w:szCs w:val="20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99.65pt;margin-top:38.75pt;width:83.1pt;height:26.05pt;z-index:251667456;mso-width-relative:margin;mso-height-relative:margin" stroked="f">
            <v:textbox>
              <w:txbxContent>
                <w:p w:rsidR="00E10779" w:rsidRDefault="00E10779" w:rsidP="00E10779">
                  <w:r>
                    <w:t>Distance= 5 m</w:t>
                  </w:r>
                </w:p>
              </w:txbxContent>
            </v:textbox>
          </v:shape>
        </w:pict>
      </w:r>
      <w:r w:rsidR="00C0006B" w:rsidRPr="002E6C2F">
        <w:rPr>
          <w:rFonts w:ascii="Consolas" w:hAnsi="Consolas" w:cs="Consolas"/>
          <w:sz w:val="20"/>
          <w:szCs w:val="20"/>
        </w:rPr>
        <w:t>Using a meter stick, draw a line through the middle of the paper.</w:t>
      </w:r>
    </w:p>
    <w:p w:rsidR="00E10779" w:rsidRPr="002E6C2F" w:rsidRDefault="00614874" w:rsidP="00E10779">
      <w:pPr>
        <w:ind w:right="26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noProof/>
          <w:sz w:val="20"/>
          <w:szCs w:val="20"/>
          <w:lang w:eastAsia="en-AU"/>
        </w:rPr>
        <w:pict>
          <v:rect id="_x0000_s1028" style="position:absolute;margin-left:27pt;margin-top:22.5pt;width:414pt;height:15.6pt;z-index:251661312"/>
        </w:pict>
      </w:r>
      <w:r>
        <w:rPr>
          <w:rFonts w:ascii="Consolas" w:hAnsi="Consolas" w:cs="Consolas"/>
          <w:noProof/>
          <w:sz w:val="20"/>
          <w:szCs w:val="20"/>
          <w:lang w:eastAsia="en-AU"/>
        </w:rPr>
        <w:pict>
          <v:shape id="_x0000_s1030" type="#_x0000_t32" style="position:absolute;margin-left:264.75pt;margin-top:2.85pt;width:176.25pt;height:.05pt;z-index:251663360" o:connectortype="straight"/>
        </w:pict>
      </w:r>
      <w:r>
        <w:rPr>
          <w:rFonts w:ascii="Consolas" w:hAnsi="Consolas" w:cs="Consolas"/>
          <w:noProof/>
          <w:sz w:val="20"/>
          <w:szCs w:val="20"/>
          <w:lang w:eastAsia="en-AU"/>
        </w:rPr>
        <w:pict>
          <v:shape id="_x0000_s1029" type="#_x0000_t32" style="position:absolute;margin-left:27pt;margin-top:2.85pt;width:165.75pt;height:0;z-index:251662336" o:connectortype="straight"/>
        </w:pict>
      </w:r>
    </w:p>
    <w:p w:rsidR="00E10779" w:rsidRPr="002E6C2F" w:rsidRDefault="00E10779" w:rsidP="00E10779">
      <w:pPr>
        <w:ind w:right="260"/>
        <w:rPr>
          <w:rFonts w:ascii="Consolas" w:hAnsi="Consolas" w:cs="Consolas"/>
          <w:sz w:val="20"/>
          <w:szCs w:val="20"/>
        </w:rPr>
      </w:pPr>
    </w:p>
    <w:p w:rsidR="00E10779" w:rsidRPr="002E6C2F" w:rsidRDefault="00C0006B" w:rsidP="00E10779">
      <w:pPr>
        <w:pStyle w:val="ListParagraph"/>
        <w:numPr>
          <w:ilvl w:val="0"/>
          <w:numId w:val="6"/>
        </w:numPr>
        <w:ind w:right="260"/>
        <w:rPr>
          <w:rFonts w:ascii="Consolas" w:hAnsi="Consolas" w:cs="Consolas"/>
          <w:sz w:val="20"/>
          <w:szCs w:val="20"/>
        </w:rPr>
      </w:pPr>
      <w:r w:rsidRPr="002E6C2F">
        <w:rPr>
          <w:rFonts w:ascii="Consolas" w:hAnsi="Consolas" w:cs="Consolas"/>
          <w:sz w:val="20"/>
          <w:szCs w:val="20"/>
        </w:rPr>
        <w:t xml:space="preserve">In the top left corner, make a scale. Label the scale: 1 cm= 10 million years </w:t>
      </w:r>
    </w:p>
    <w:p w:rsidR="007C51BF" w:rsidRPr="002E6C2F" w:rsidRDefault="007C51BF" w:rsidP="007C51BF">
      <w:pPr>
        <w:pStyle w:val="ListParagraph"/>
        <w:ind w:left="876" w:right="260"/>
        <w:rPr>
          <w:rFonts w:ascii="Consolas" w:hAnsi="Consolas" w:cs="Consolas"/>
          <w:sz w:val="20"/>
          <w:szCs w:val="20"/>
        </w:rPr>
      </w:pPr>
    </w:p>
    <w:p w:rsidR="00E10779" w:rsidRPr="002E6C2F" w:rsidRDefault="00E10779" w:rsidP="00E10779">
      <w:pPr>
        <w:pStyle w:val="ListParagraph"/>
        <w:numPr>
          <w:ilvl w:val="0"/>
          <w:numId w:val="6"/>
        </w:numPr>
        <w:ind w:right="260"/>
        <w:rPr>
          <w:rFonts w:ascii="Consolas" w:hAnsi="Consolas" w:cs="Consolas"/>
          <w:b/>
          <w:bCs/>
          <w:sz w:val="20"/>
          <w:szCs w:val="20"/>
        </w:rPr>
      </w:pPr>
      <w:r w:rsidRPr="002E6C2F">
        <w:rPr>
          <w:rFonts w:ascii="Consolas" w:hAnsi="Consolas" w:cs="Consolas"/>
          <w:sz w:val="20"/>
          <w:szCs w:val="20"/>
        </w:rPr>
        <w:t xml:space="preserve">Starting on the left side of the paper, measure </w:t>
      </w:r>
      <w:r w:rsidR="007C51BF" w:rsidRPr="002E6C2F">
        <w:rPr>
          <w:rFonts w:ascii="Consolas" w:hAnsi="Consolas" w:cs="Consolas"/>
          <w:sz w:val="20"/>
          <w:szCs w:val="20"/>
        </w:rPr>
        <w:t xml:space="preserve">5 cm, to the right on the line and </w:t>
      </w:r>
      <w:r w:rsidRPr="002E6C2F">
        <w:rPr>
          <w:rFonts w:ascii="Consolas" w:hAnsi="Consolas" w:cs="Consolas"/>
          <w:sz w:val="20"/>
          <w:szCs w:val="20"/>
        </w:rPr>
        <w:t xml:space="preserve">make a vertical mark. Label this mark with the word </w:t>
      </w:r>
      <w:r w:rsidRPr="002E6C2F">
        <w:rPr>
          <w:rFonts w:ascii="Consolas" w:hAnsi="Consolas" w:cs="Consolas"/>
          <w:b/>
          <w:bCs/>
          <w:sz w:val="20"/>
          <w:szCs w:val="20"/>
        </w:rPr>
        <w:t>PRESENT DAY (2011)</w:t>
      </w:r>
    </w:p>
    <w:p w:rsidR="007C51BF" w:rsidRPr="002E6C2F" w:rsidRDefault="007C51BF" w:rsidP="007C51BF">
      <w:pPr>
        <w:pStyle w:val="ListParagraph"/>
        <w:ind w:left="876" w:right="260"/>
        <w:rPr>
          <w:rFonts w:ascii="Consolas" w:hAnsi="Consolas" w:cs="Consolas"/>
          <w:b/>
          <w:bCs/>
          <w:sz w:val="20"/>
          <w:szCs w:val="20"/>
        </w:rPr>
      </w:pPr>
    </w:p>
    <w:p w:rsidR="007C51BF" w:rsidRPr="002E6C2F" w:rsidRDefault="00E10779" w:rsidP="007C51BF">
      <w:pPr>
        <w:pStyle w:val="ListParagraph"/>
        <w:numPr>
          <w:ilvl w:val="0"/>
          <w:numId w:val="6"/>
        </w:numPr>
        <w:ind w:right="260"/>
        <w:rPr>
          <w:rFonts w:ascii="Consolas" w:hAnsi="Consolas" w:cs="Consolas"/>
          <w:sz w:val="20"/>
          <w:szCs w:val="20"/>
        </w:rPr>
      </w:pPr>
      <w:r w:rsidRPr="002E6C2F">
        <w:rPr>
          <w:rFonts w:ascii="Consolas" w:hAnsi="Consolas" w:cs="Consolas"/>
          <w:sz w:val="20"/>
          <w:szCs w:val="20"/>
        </w:rPr>
        <w:t>From this mark, measure 1 meter to the right on this line and make a vertical mark. Label this mark 1 billion years. Measure and mark each meter after that up to 4 meters or 4 billion years from today.</w:t>
      </w:r>
    </w:p>
    <w:p w:rsidR="007C51BF" w:rsidRPr="002E6C2F" w:rsidRDefault="007C51BF" w:rsidP="007C51BF">
      <w:pPr>
        <w:pStyle w:val="ListParagraph"/>
        <w:ind w:left="876" w:right="260"/>
        <w:rPr>
          <w:rFonts w:ascii="Consolas" w:hAnsi="Consolas" w:cs="Consolas"/>
          <w:sz w:val="20"/>
          <w:szCs w:val="20"/>
        </w:rPr>
      </w:pPr>
    </w:p>
    <w:p w:rsidR="002E6C2F" w:rsidRPr="002E6C2F" w:rsidRDefault="00E10779" w:rsidP="002E6C2F">
      <w:pPr>
        <w:pStyle w:val="ListParagraph"/>
        <w:numPr>
          <w:ilvl w:val="0"/>
          <w:numId w:val="6"/>
        </w:numPr>
        <w:ind w:right="260"/>
        <w:rPr>
          <w:rFonts w:ascii="Consolas" w:hAnsi="Consolas" w:cs="Consolas"/>
          <w:sz w:val="20"/>
          <w:szCs w:val="20"/>
        </w:rPr>
      </w:pPr>
      <w:r w:rsidRPr="002E6C2F">
        <w:rPr>
          <w:rFonts w:ascii="Consolas" w:hAnsi="Consolas" w:cs="Consolas"/>
          <w:sz w:val="20"/>
          <w:szCs w:val="20"/>
        </w:rPr>
        <w:t xml:space="preserve">Now measure 60 cm to make the total length of the time line 4.6 meters. Mark and label the distance 4.6 billion years </w:t>
      </w:r>
      <w:r w:rsidRPr="002E6C2F">
        <w:rPr>
          <w:rFonts w:ascii="Consolas" w:hAnsi="Consolas" w:cs="Consolas"/>
          <w:b/>
          <w:bCs/>
          <w:sz w:val="20"/>
          <w:szCs w:val="20"/>
        </w:rPr>
        <w:t>(BEGINNING OF TIME)</w:t>
      </w:r>
    </w:p>
    <w:p w:rsidR="002E6C2F" w:rsidRPr="002E6C2F" w:rsidRDefault="002E6C2F" w:rsidP="002E6C2F">
      <w:pPr>
        <w:pStyle w:val="ListParagraph"/>
        <w:ind w:left="876" w:right="260"/>
        <w:rPr>
          <w:rFonts w:ascii="Consolas" w:hAnsi="Consolas" w:cs="Consolas"/>
          <w:sz w:val="20"/>
          <w:szCs w:val="20"/>
        </w:rPr>
      </w:pPr>
    </w:p>
    <w:p w:rsidR="002E6C2F" w:rsidRDefault="002E6C2F" w:rsidP="002E6C2F">
      <w:pPr>
        <w:pStyle w:val="ListParagraph"/>
        <w:numPr>
          <w:ilvl w:val="0"/>
          <w:numId w:val="6"/>
        </w:numPr>
        <w:ind w:right="26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By using 4 different colours, l</w:t>
      </w:r>
      <w:r w:rsidR="00E10779" w:rsidRPr="002E6C2F">
        <w:rPr>
          <w:rFonts w:ascii="Consolas" w:hAnsi="Consolas" w:cs="Consolas"/>
          <w:sz w:val="20"/>
          <w:szCs w:val="20"/>
        </w:rPr>
        <w:t xml:space="preserve">abel the year and name of each </w:t>
      </w:r>
      <w:r w:rsidRPr="001E12C1">
        <w:rPr>
          <w:rFonts w:ascii="Consolas" w:hAnsi="Consolas" w:cs="Consolas"/>
          <w:b/>
          <w:bCs/>
          <w:sz w:val="20"/>
          <w:szCs w:val="20"/>
        </w:rPr>
        <w:t>ERA</w:t>
      </w:r>
      <w:r>
        <w:rPr>
          <w:rFonts w:ascii="Consolas" w:hAnsi="Consolas" w:cs="Consolas"/>
          <w:sz w:val="20"/>
          <w:szCs w:val="20"/>
        </w:rPr>
        <w:t xml:space="preserve"> on your geologic time scale</w:t>
      </w:r>
      <w:r w:rsidR="00E10779" w:rsidRPr="002E6C2F">
        <w:rPr>
          <w:rFonts w:ascii="Consolas" w:hAnsi="Consolas" w:cs="Consolas"/>
          <w:sz w:val="20"/>
          <w:szCs w:val="20"/>
        </w:rPr>
        <w:t>. Using the scale 1cm =10 million years, measure the distance to each era from TODAY by using the following information.</w:t>
      </w:r>
    </w:p>
    <w:p w:rsidR="002E6C2F" w:rsidRPr="002E6C2F" w:rsidRDefault="002E6C2F" w:rsidP="002E6C2F">
      <w:pPr>
        <w:pStyle w:val="ListParagraph"/>
        <w:rPr>
          <w:rFonts w:ascii="Consolas" w:hAnsi="Consolas" w:cs="Consolas"/>
          <w:sz w:val="20"/>
          <w:szCs w:val="20"/>
        </w:rPr>
      </w:pPr>
    </w:p>
    <w:p w:rsidR="002E6C2F" w:rsidRPr="002E6C2F" w:rsidRDefault="002E6C2F" w:rsidP="002E6C2F">
      <w:pPr>
        <w:pStyle w:val="ListParagraph"/>
        <w:ind w:left="876" w:right="260"/>
        <w:rPr>
          <w:rFonts w:ascii="Consolas" w:hAnsi="Consolas" w:cs="Consolas"/>
          <w:b/>
          <w:bCs/>
          <w:sz w:val="20"/>
          <w:szCs w:val="20"/>
        </w:rPr>
      </w:pPr>
      <w:r w:rsidRPr="002E6C2F">
        <w:rPr>
          <w:rFonts w:ascii="Consolas" w:hAnsi="Consolas" w:cs="Consolas"/>
          <w:b/>
          <w:bCs/>
          <w:sz w:val="20"/>
          <w:szCs w:val="20"/>
        </w:rPr>
        <w:t>ERAS</w:t>
      </w:r>
    </w:p>
    <w:p w:rsidR="002E6C2F" w:rsidRPr="002E6C2F" w:rsidRDefault="002E6C2F" w:rsidP="002E6C2F">
      <w:pPr>
        <w:pStyle w:val="ListParagraph"/>
        <w:numPr>
          <w:ilvl w:val="0"/>
          <w:numId w:val="7"/>
        </w:numPr>
        <w:ind w:right="260"/>
        <w:rPr>
          <w:rFonts w:ascii="Consolas" w:hAnsi="Consolas" w:cs="Consolas"/>
          <w:sz w:val="20"/>
          <w:szCs w:val="20"/>
        </w:rPr>
      </w:pPr>
      <w:proofErr w:type="spellStart"/>
      <w:r w:rsidRPr="002E6C2F">
        <w:rPr>
          <w:rFonts w:ascii="Consolas" w:hAnsi="Consolas" w:cs="Consolas"/>
          <w:sz w:val="20"/>
          <w:szCs w:val="20"/>
        </w:rPr>
        <w:t>Cenozoic</w:t>
      </w:r>
      <w:proofErr w:type="spellEnd"/>
      <w:r w:rsidRPr="002E6C2F">
        <w:rPr>
          <w:rFonts w:ascii="Consolas" w:hAnsi="Consolas" w:cs="Consolas"/>
          <w:sz w:val="20"/>
          <w:szCs w:val="20"/>
        </w:rPr>
        <w:t xml:space="preserve"> Era</w:t>
      </w:r>
      <w:r w:rsidRPr="002E6C2F">
        <w:rPr>
          <w:rFonts w:ascii="Consolas" w:hAnsi="Consolas" w:cs="Consolas"/>
          <w:sz w:val="20"/>
          <w:szCs w:val="20"/>
        </w:rPr>
        <w:tab/>
        <w:t xml:space="preserve"> =65 million years ago = ______</w:t>
      </w:r>
      <w:r>
        <w:rPr>
          <w:rFonts w:ascii="Consolas" w:hAnsi="Consolas" w:cs="Consolas"/>
          <w:sz w:val="20"/>
          <w:szCs w:val="20"/>
        </w:rPr>
        <w:t>_____</w:t>
      </w:r>
      <w:r w:rsidRPr="002E6C2F">
        <w:rPr>
          <w:rFonts w:ascii="Consolas" w:hAnsi="Consolas" w:cs="Consolas"/>
          <w:sz w:val="20"/>
          <w:szCs w:val="20"/>
        </w:rPr>
        <w:t>cm from today</w:t>
      </w:r>
    </w:p>
    <w:p w:rsidR="002E6C2F" w:rsidRPr="002E6C2F" w:rsidRDefault="002E6C2F" w:rsidP="002E6C2F">
      <w:pPr>
        <w:pStyle w:val="ListParagraph"/>
        <w:numPr>
          <w:ilvl w:val="0"/>
          <w:numId w:val="7"/>
        </w:numPr>
        <w:ind w:right="260"/>
        <w:rPr>
          <w:rFonts w:ascii="Consolas" w:hAnsi="Consolas" w:cs="Consolas"/>
          <w:sz w:val="20"/>
          <w:szCs w:val="20"/>
        </w:rPr>
      </w:pPr>
      <w:r w:rsidRPr="002E6C2F">
        <w:rPr>
          <w:rFonts w:ascii="Consolas" w:hAnsi="Consolas" w:cs="Consolas"/>
          <w:sz w:val="20"/>
          <w:szCs w:val="20"/>
        </w:rPr>
        <w:t>Mesozoic Era</w:t>
      </w:r>
      <w:r>
        <w:rPr>
          <w:rFonts w:ascii="Consolas" w:hAnsi="Consolas" w:cs="Consolas"/>
          <w:sz w:val="20"/>
          <w:szCs w:val="20"/>
        </w:rPr>
        <w:t xml:space="preserve">    </w:t>
      </w:r>
      <w:r w:rsidRPr="002E6C2F">
        <w:rPr>
          <w:rFonts w:ascii="Consolas" w:hAnsi="Consolas" w:cs="Consolas"/>
          <w:sz w:val="20"/>
          <w:szCs w:val="20"/>
        </w:rPr>
        <w:t>=245 million years ago=________</w:t>
      </w:r>
      <w:r>
        <w:rPr>
          <w:rFonts w:ascii="Consolas" w:hAnsi="Consolas" w:cs="Consolas"/>
          <w:sz w:val="20"/>
          <w:szCs w:val="20"/>
        </w:rPr>
        <w:t>___</w:t>
      </w:r>
      <w:r w:rsidRPr="002E6C2F">
        <w:rPr>
          <w:rFonts w:ascii="Consolas" w:hAnsi="Consolas" w:cs="Consolas"/>
          <w:sz w:val="20"/>
          <w:szCs w:val="20"/>
        </w:rPr>
        <w:t>_cm from today</w:t>
      </w:r>
    </w:p>
    <w:p w:rsidR="002E6C2F" w:rsidRPr="002E6C2F" w:rsidRDefault="002E6C2F" w:rsidP="002E6C2F">
      <w:pPr>
        <w:pStyle w:val="ListParagraph"/>
        <w:numPr>
          <w:ilvl w:val="0"/>
          <w:numId w:val="7"/>
        </w:numPr>
        <w:ind w:right="260"/>
        <w:rPr>
          <w:rFonts w:ascii="Consolas" w:hAnsi="Consolas" w:cs="Consolas"/>
          <w:sz w:val="20"/>
          <w:szCs w:val="20"/>
        </w:rPr>
      </w:pPr>
      <w:proofErr w:type="spellStart"/>
      <w:r w:rsidRPr="002E6C2F">
        <w:rPr>
          <w:rFonts w:ascii="Consolas" w:hAnsi="Consolas" w:cs="Consolas"/>
          <w:sz w:val="20"/>
          <w:szCs w:val="20"/>
        </w:rPr>
        <w:t>Paleozoic</w:t>
      </w:r>
      <w:proofErr w:type="spellEnd"/>
      <w:r w:rsidRPr="002E6C2F">
        <w:rPr>
          <w:rFonts w:ascii="Consolas" w:hAnsi="Consolas" w:cs="Consolas"/>
          <w:sz w:val="20"/>
          <w:szCs w:val="20"/>
        </w:rPr>
        <w:t xml:space="preserve"> Era</w:t>
      </w:r>
      <w:r>
        <w:rPr>
          <w:rFonts w:ascii="Consolas" w:hAnsi="Consolas" w:cs="Consolas"/>
          <w:sz w:val="20"/>
          <w:szCs w:val="20"/>
        </w:rPr>
        <w:t xml:space="preserve">   </w:t>
      </w:r>
      <w:r w:rsidRPr="002E6C2F">
        <w:rPr>
          <w:rFonts w:ascii="Consolas" w:hAnsi="Consolas" w:cs="Consolas"/>
          <w:sz w:val="20"/>
          <w:szCs w:val="20"/>
        </w:rPr>
        <w:t>=545 million years ago=________</w:t>
      </w:r>
      <w:r>
        <w:rPr>
          <w:rFonts w:ascii="Consolas" w:hAnsi="Consolas" w:cs="Consolas"/>
          <w:sz w:val="20"/>
          <w:szCs w:val="20"/>
        </w:rPr>
        <w:t>____</w:t>
      </w:r>
      <w:r w:rsidRPr="002E6C2F">
        <w:rPr>
          <w:rFonts w:ascii="Consolas" w:hAnsi="Consolas" w:cs="Consolas"/>
          <w:sz w:val="20"/>
          <w:szCs w:val="20"/>
        </w:rPr>
        <w:t>cm from today</w:t>
      </w:r>
    </w:p>
    <w:p w:rsidR="002E6C2F" w:rsidRDefault="002E6C2F" w:rsidP="002E6C2F">
      <w:pPr>
        <w:pStyle w:val="ListParagraph"/>
        <w:numPr>
          <w:ilvl w:val="0"/>
          <w:numId w:val="7"/>
        </w:numPr>
        <w:ind w:right="260"/>
        <w:rPr>
          <w:rFonts w:ascii="Consolas" w:hAnsi="Consolas" w:cs="Consolas"/>
          <w:sz w:val="20"/>
          <w:szCs w:val="20"/>
        </w:rPr>
      </w:pPr>
      <w:r w:rsidRPr="002E6C2F">
        <w:rPr>
          <w:rFonts w:ascii="Consolas" w:hAnsi="Consolas" w:cs="Consolas"/>
          <w:sz w:val="20"/>
          <w:szCs w:val="20"/>
        </w:rPr>
        <w:t>Precambrian Era</w:t>
      </w:r>
      <w:r>
        <w:rPr>
          <w:rFonts w:ascii="Consolas" w:hAnsi="Consolas" w:cs="Consolas"/>
          <w:sz w:val="20"/>
          <w:szCs w:val="20"/>
        </w:rPr>
        <w:t xml:space="preserve"> </w:t>
      </w:r>
      <w:r w:rsidRPr="002E6C2F">
        <w:rPr>
          <w:rFonts w:ascii="Consolas" w:hAnsi="Consolas" w:cs="Consolas"/>
          <w:sz w:val="20"/>
          <w:szCs w:val="20"/>
        </w:rPr>
        <w:t xml:space="preserve">=4.6 </w:t>
      </w:r>
      <w:r w:rsidRPr="002E6C2F">
        <w:rPr>
          <w:rFonts w:ascii="Consolas" w:hAnsi="Consolas" w:cs="Consolas"/>
          <w:b/>
          <w:bCs/>
          <w:sz w:val="20"/>
          <w:szCs w:val="20"/>
        </w:rPr>
        <w:t>billion</w:t>
      </w:r>
      <w:r w:rsidRPr="002E6C2F">
        <w:rPr>
          <w:rFonts w:ascii="Consolas" w:hAnsi="Consolas" w:cs="Consolas"/>
          <w:sz w:val="20"/>
          <w:szCs w:val="20"/>
        </w:rPr>
        <w:t xml:space="preserve"> years ago=______</w:t>
      </w:r>
      <w:r>
        <w:rPr>
          <w:rFonts w:ascii="Consolas" w:hAnsi="Consolas" w:cs="Consolas"/>
          <w:sz w:val="20"/>
          <w:szCs w:val="20"/>
        </w:rPr>
        <w:t>______</w:t>
      </w:r>
      <w:r w:rsidRPr="002E6C2F">
        <w:rPr>
          <w:rFonts w:ascii="Consolas" w:hAnsi="Consolas" w:cs="Consolas"/>
          <w:sz w:val="20"/>
          <w:szCs w:val="20"/>
        </w:rPr>
        <w:t>cm from today</w:t>
      </w:r>
    </w:p>
    <w:p w:rsidR="002E6C2F" w:rsidRPr="002E6C2F" w:rsidRDefault="002E6C2F" w:rsidP="002E6C2F">
      <w:pPr>
        <w:pStyle w:val="ListParagraph"/>
        <w:ind w:left="1236" w:right="260"/>
        <w:rPr>
          <w:rFonts w:ascii="Consolas" w:hAnsi="Consolas" w:cs="Consolas"/>
          <w:sz w:val="20"/>
          <w:szCs w:val="20"/>
        </w:rPr>
      </w:pPr>
    </w:p>
    <w:p w:rsidR="002E6C2F" w:rsidRDefault="002E6C2F" w:rsidP="001E12C1">
      <w:pPr>
        <w:pStyle w:val="ListParagraph"/>
        <w:numPr>
          <w:ilvl w:val="0"/>
          <w:numId w:val="6"/>
        </w:numPr>
        <w:ind w:right="26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Write the names </w:t>
      </w:r>
      <w:r w:rsidR="001E12C1">
        <w:rPr>
          <w:rFonts w:ascii="Consolas" w:hAnsi="Consolas" w:cs="Consolas"/>
          <w:sz w:val="20"/>
          <w:szCs w:val="20"/>
        </w:rPr>
        <w:t xml:space="preserve">of each </w:t>
      </w:r>
      <w:r w:rsidR="001E12C1" w:rsidRPr="001E12C1">
        <w:rPr>
          <w:rFonts w:ascii="Consolas" w:hAnsi="Consolas" w:cs="Consolas"/>
          <w:b/>
          <w:bCs/>
          <w:sz w:val="20"/>
          <w:szCs w:val="20"/>
        </w:rPr>
        <w:t>PERIOD</w:t>
      </w:r>
      <w:r w:rsidR="001E12C1">
        <w:rPr>
          <w:rFonts w:ascii="Consolas" w:hAnsi="Consolas" w:cs="Consolas"/>
          <w:sz w:val="20"/>
          <w:szCs w:val="20"/>
        </w:rPr>
        <w:t xml:space="preserve"> in the</w:t>
      </w:r>
      <w:r>
        <w:rPr>
          <w:rFonts w:ascii="Consolas" w:hAnsi="Consolas" w:cs="Consolas"/>
          <w:sz w:val="20"/>
          <w:szCs w:val="20"/>
        </w:rPr>
        <w:t xml:space="preserve"> </w:t>
      </w:r>
      <w:r w:rsidRPr="002E6C2F">
        <w:rPr>
          <w:rFonts w:ascii="Consolas" w:hAnsi="Consolas" w:cs="Consolas"/>
          <w:sz w:val="20"/>
          <w:szCs w:val="20"/>
        </w:rPr>
        <w:t>geologic time scale</w:t>
      </w:r>
      <w:r w:rsidR="001E12C1">
        <w:rPr>
          <w:rFonts w:ascii="Consolas" w:hAnsi="Consolas" w:cs="Consolas"/>
          <w:sz w:val="20"/>
          <w:szCs w:val="20"/>
        </w:rPr>
        <w:t xml:space="preserve"> (preferably with a different colour)</w:t>
      </w:r>
      <w:r w:rsidRPr="002E6C2F">
        <w:rPr>
          <w:rFonts w:ascii="Consolas" w:hAnsi="Consolas" w:cs="Consolas"/>
          <w:sz w:val="20"/>
          <w:szCs w:val="20"/>
        </w:rPr>
        <w:t xml:space="preserve"> by using the basic geological time </w:t>
      </w:r>
      <w:r w:rsidR="001E12C1">
        <w:rPr>
          <w:rFonts w:ascii="Consolas" w:hAnsi="Consolas" w:cs="Consolas"/>
          <w:sz w:val="20"/>
          <w:szCs w:val="20"/>
        </w:rPr>
        <w:t>scale as a guide (date page 7).</w:t>
      </w:r>
    </w:p>
    <w:p w:rsidR="002E6C2F" w:rsidRDefault="002E6C2F" w:rsidP="002E6C2F">
      <w:pPr>
        <w:pStyle w:val="ListParagraph"/>
        <w:ind w:left="876" w:right="260"/>
        <w:rPr>
          <w:rFonts w:ascii="Consolas" w:hAnsi="Consolas" w:cs="Consolas"/>
          <w:sz w:val="20"/>
          <w:szCs w:val="20"/>
        </w:rPr>
      </w:pPr>
    </w:p>
    <w:p w:rsidR="002E6C2F" w:rsidRDefault="002E6C2F" w:rsidP="002E6C2F">
      <w:pPr>
        <w:pStyle w:val="ListParagraph"/>
        <w:numPr>
          <w:ilvl w:val="0"/>
          <w:numId w:val="6"/>
        </w:numPr>
        <w:ind w:right="260"/>
        <w:rPr>
          <w:rFonts w:ascii="Consolas" w:hAnsi="Consolas" w:cs="Consolas"/>
          <w:sz w:val="20"/>
          <w:szCs w:val="20"/>
        </w:rPr>
      </w:pPr>
      <w:r w:rsidRPr="002E6C2F">
        <w:rPr>
          <w:rFonts w:ascii="Consolas" w:hAnsi="Consolas" w:cs="Consolas"/>
          <w:sz w:val="20"/>
          <w:szCs w:val="20"/>
        </w:rPr>
        <w:t xml:space="preserve">Find and cut out </w:t>
      </w:r>
      <w:r w:rsidR="001E12C1">
        <w:rPr>
          <w:rFonts w:ascii="Consolas" w:hAnsi="Consolas" w:cs="Consolas"/>
          <w:sz w:val="20"/>
          <w:szCs w:val="20"/>
        </w:rPr>
        <w:t xml:space="preserve">1-3 </w:t>
      </w:r>
      <w:r w:rsidRPr="002E6C2F">
        <w:rPr>
          <w:rFonts w:ascii="Consolas" w:hAnsi="Consolas" w:cs="Consolas"/>
          <w:sz w:val="20"/>
          <w:szCs w:val="20"/>
        </w:rPr>
        <w:t xml:space="preserve">pictures/images of the </w:t>
      </w:r>
      <w:r w:rsidRPr="001E12C1">
        <w:rPr>
          <w:rFonts w:ascii="Consolas" w:hAnsi="Consolas" w:cs="Consolas"/>
          <w:b/>
          <w:bCs/>
          <w:sz w:val="20"/>
          <w:szCs w:val="20"/>
        </w:rPr>
        <w:t>major events</w:t>
      </w:r>
      <w:r w:rsidRPr="002E6C2F">
        <w:rPr>
          <w:rFonts w:ascii="Consolas" w:hAnsi="Consolas" w:cs="Consolas"/>
          <w:sz w:val="20"/>
          <w:szCs w:val="20"/>
        </w:rPr>
        <w:t xml:space="preserve"> that took place </w:t>
      </w:r>
      <w:r w:rsidR="001E12C1">
        <w:rPr>
          <w:rFonts w:ascii="Consolas" w:hAnsi="Consolas" w:cs="Consolas"/>
          <w:sz w:val="20"/>
          <w:szCs w:val="20"/>
        </w:rPr>
        <w:t xml:space="preserve">during each </w:t>
      </w:r>
      <w:r w:rsidR="001E12C1" w:rsidRPr="001E12C1">
        <w:rPr>
          <w:rFonts w:ascii="Consolas" w:hAnsi="Consolas" w:cs="Consolas"/>
          <w:b/>
          <w:bCs/>
          <w:sz w:val="20"/>
          <w:szCs w:val="20"/>
        </w:rPr>
        <w:t>PERIOD</w:t>
      </w:r>
      <w:r w:rsidR="001E12C1">
        <w:rPr>
          <w:rFonts w:ascii="Consolas" w:hAnsi="Consolas" w:cs="Consolas"/>
          <w:sz w:val="20"/>
          <w:szCs w:val="20"/>
        </w:rPr>
        <w:t xml:space="preserve"> </w:t>
      </w:r>
      <w:r w:rsidRPr="002E6C2F">
        <w:rPr>
          <w:rFonts w:ascii="Consolas" w:hAnsi="Consolas" w:cs="Consolas"/>
          <w:sz w:val="20"/>
          <w:szCs w:val="20"/>
        </w:rPr>
        <w:t>and past</w:t>
      </w:r>
      <w:r w:rsidR="001E12C1">
        <w:rPr>
          <w:rFonts w:ascii="Consolas" w:hAnsi="Consolas" w:cs="Consolas"/>
          <w:sz w:val="20"/>
          <w:szCs w:val="20"/>
        </w:rPr>
        <w:t>e</w:t>
      </w:r>
      <w:r w:rsidRPr="002E6C2F">
        <w:rPr>
          <w:rFonts w:ascii="Consolas" w:hAnsi="Consolas" w:cs="Consolas"/>
          <w:sz w:val="20"/>
          <w:szCs w:val="20"/>
        </w:rPr>
        <w:t xml:space="preserve"> them onto the scale. </w:t>
      </w:r>
    </w:p>
    <w:p w:rsidR="001E12C1" w:rsidRPr="001E12C1" w:rsidRDefault="001E12C1" w:rsidP="001E12C1">
      <w:pPr>
        <w:pStyle w:val="ListParagraph"/>
        <w:rPr>
          <w:rFonts w:ascii="Consolas" w:hAnsi="Consolas" w:cs="Consolas"/>
          <w:sz w:val="20"/>
          <w:szCs w:val="20"/>
        </w:rPr>
      </w:pPr>
    </w:p>
    <w:p w:rsidR="001E12C1" w:rsidRDefault="001E12C1" w:rsidP="002E6C2F">
      <w:pPr>
        <w:pStyle w:val="ListParagraph"/>
        <w:numPr>
          <w:ilvl w:val="0"/>
          <w:numId w:val="6"/>
        </w:numPr>
        <w:ind w:right="26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For those students who are aiming to receive an A in this assessment:</w:t>
      </w:r>
    </w:p>
    <w:p w:rsidR="001E12C1" w:rsidRPr="001E12C1" w:rsidRDefault="004F441F" w:rsidP="001E12C1">
      <w:pPr>
        <w:ind w:left="720" w:right="26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noProof/>
          <w:sz w:val="20"/>
          <w:szCs w:val="20"/>
          <w:lang w:eastAsia="en-A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5400675</wp:posOffset>
            </wp:positionH>
            <wp:positionV relativeFrom="paragraph">
              <wp:posOffset>504825</wp:posOffset>
            </wp:positionV>
            <wp:extent cx="800100" cy="581025"/>
            <wp:effectExtent l="19050" t="0" r="0" b="0"/>
            <wp:wrapSquare wrapText="bothSides"/>
            <wp:docPr id="1" name="il_fi" descr="http://www.steves-digicams.com/National%20Geograph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teves-digicams.com/National%20Geographi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12C1" w:rsidRPr="001E12C1">
        <w:rPr>
          <w:rFonts w:ascii="Consolas" w:hAnsi="Consolas" w:cs="Consolas"/>
          <w:sz w:val="20"/>
          <w:szCs w:val="20"/>
        </w:rPr>
        <w:t xml:space="preserve">Incorporate the subdivision of </w:t>
      </w:r>
      <w:r w:rsidR="001E12C1" w:rsidRPr="001E12C1">
        <w:rPr>
          <w:rFonts w:ascii="Consolas" w:hAnsi="Consolas" w:cs="Consolas"/>
          <w:b/>
          <w:bCs/>
          <w:sz w:val="20"/>
          <w:szCs w:val="20"/>
        </w:rPr>
        <w:t>PERIODS, EPOCHS</w:t>
      </w:r>
      <w:r w:rsidR="001E12C1" w:rsidRPr="001E12C1">
        <w:rPr>
          <w:rFonts w:ascii="Consolas" w:hAnsi="Consolas" w:cs="Consolas"/>
          <w:sz w:val="20"/>
          <w:szCs w:val="20"/>
        </w:rPr>
        <w:t xml:space="preserve"> into your time line with accompanying pictures and images. Be sure to </w:t>
      </w:r>
      <w:r w:rsidR="001E12C1">
        <w:rPr>
          <w:rFonts w:ascii="Consolas" w:hAnsi="Consolas" w:cs="Consolas"/>
          <w:sz w:val="20"/>
          <w:szCs w:val="20"/>
        </w:rPr>
        <w:t xml:space="preserve">colour the </w:t>
      </w:r>
      <w:r w:rsidR="001E12C1" w:rsidRPr="001E12C1">
        <w:rPr>
          <w:rFonts w:ascii="Consolas" w:hAnsi="Consolas" w:cs="Consolas"/>
          <w:b/>
          <w:bCs/>
          <w:sz w:val="20"/>
          <w:szCs w:val="20"/>
        </w:rPr>
        <w:t>EPOCH</w:t>
      </w:r>
      <w:r w:rsidR="001E12C1">
        <w:rPr>
          <w:rFonts w:ascii="Consolas" w:hAnsi="Consolas" w:cs="Consolas"/>
          <w:sz w:val="20"/>
          <w:szCs w:val="20"/>
        </w:rPr>
        <w:t xml:space="preserve"> division differently than the </w:t>
      </w:r>
      <w:r w:rsidR="001E12C1" w:rsidRPr="001E12C1">
        <w:rPr>
          <w:rFonts w:ascii="Consolas" w:hAnsi="Consolas" w:cs="Consolas"/>
          <w:b/>
          <w:bCs/>
          <w:sz w:val="20"/>
          <w:szCs w:val="20"/>
        </w:rPr>
        <w:t>PERIOD</w:t>
      </w:r>
      <w:r w:rsidR="001E12C1">
        <w:rPr>
          <w:rFonts w:ascii="Consolas" w:hAnsi="Consolas" w:cs="Consolas"/>
          <w:sz w:val="20"/>
          <w:szCs w:val="20"/>
        </w:rPr>
        <w:t xml:space="preserve"> division. </w:t>
      </w:r>
    </w:p>
    <w:p w:rsidR="0074472E" w:rsidRDefault="0074472E"/>
    <w:sectPr w:rsidR="0074472E" w:rsidSect="00A624C2">
      <w:pgSz w:w="11906" w:h="16838"/>
      <w:pgMar w:top="426" w:right="1274" w:bottom="709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E1189"/>
    <w:multiLevelType w:val="multilevel"/>
    <w:tmpl w:val="51AC8740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Ptablebodyindent1"/>
      <w:lvlText w:val="%2"/>
      <w:lvlJc w:val="left"/>
      <w:pPr>
        <w:tabs>
          <w:tab w:val="num" w:pos="644"/>
        </w:tabs>
        <w:ind w:left="284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 "/>
      <w:lvlJc w:val="left"/>
      <w:pPr>
        <w:tabs>
          <w:tab w:val="num" w:pos="1571"/>
        </w:tabs>
        <w:ind w:left="1134" w:hanging="283"/>
      </w:pPr>
    </w:lvl>
    <w:lvl w:ilvl="3">
      <w:start w:val="1"/>
      <w:numFmt w:val="decimal"/>
      <w:lvlText w:val="%4"/>
      <w:lvlJc w:val="left"/>
      <w:pPr>
        <w:tabs>
          <w:tab w:val="num" w:pos="2520"/>
        </w:tabs>
        <w:ind w:left="2160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>
    <w:nsid w:val="21CD6A06"/>
    <w:multiLevelType w:val="hybridMultilevel"/>
    <w:tmpl w:val="483442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EE7CA6"/>
    <w:multiLevelType w:val="hybridMultilevel"/>
    <w:tmpl w:val="63D8BE3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4361EC"/>
    <w:multiLevelType w:val="hybridMultilevel"/>
    <w:tmpl w:val="E6CCC966"/>
    <w:lvl w:ilvl="0" w:tplc="04D6D074">
      <w:start w:val="1"/>
      <w:numFmt w:val="decimal"/>
      <w:lvlText w:val="%1."/>
      <w:lvlJc w:val="left"/>
      <w:pPr>
        <w:ind w:left="876" w:hanging="450"/>
      </w:pPr>
      <w:rPr>
        <w:rFonts w:hint="default"/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DD34D9A"/>
    <w:multiLevelType w:val="singleLevel"/>
    <w:tmpl w:val="820A22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</w:abstractNum>
  <w:abstractNum w:abstractNumId="5">
    <w:nsid w:val="586861FB"/>
    <w:multiLevelType w:val="hybridMultilevel"/>
    <w:tmpl w:val="B5C02A12"/>
    <w:lvl w:ilvl="0" w:tplc="B93E1C58">
      <w:start w:val="1"/>
      <w:numFmt w:val="lowerLetter"/>
      <w:lvlText w:val="%1."/>
      <w:lvlJc w:val="left"/>
      <w:pPr>
        <w:ind w:left="123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56" w:hanging="360"/>
      </w:pPr>
    </w:lvl>
    <w:lvl w:ilvl="2" w:tplc="0C09001B" w:tentative="1">
      <w:start w:val="1"/>
      <w:numFmt w:val="lowerRoman"/>
      <w:lvlText w:val="%3."/>
      <w:lvlJc w:val="right"/>
      <w:pPr>
        <w:ind w:left="2676" w:hanging="180"/>
      </w:pPr>
    </w:lvl>
    <w:lvl w:ilvl="3" w:tplc="0C09000F" w:tentative="1">
      <w:start w:val="1"/>
      <w:numFmt w:val="decimal"/>
      <w:lvlText w:val="%4."/>
      <w:lvlJc w:val="left"/>
      <w:pPr>
        <w:ind w:left="3396" w:hanging="360"/>
      </w:pPr>
    </w:lvl>
    <w:lvl w:ilvl="4" w:tplc="0C090019" w:tentative="1">
      <w:start w:val="1"/>
      <w:numFmt w:val="lowerLetter"/>
      <w:lvlText w:val="%5."/>
      <w:lvlJc w:val="left"/>
      <w:pPr>
        <w:ind w:left="4116" w:hanging="360"/>
      </w:pPr>
    </w:lvl>
    <w:lvl w:ilvl="5" w:tplc="0C09001B" w:tentative="1">
      <w:start w:val="1"/>
      <w:numFmt w:val="lowerRoman"/>
      <w:lvlText w:val="%6."/>
      <w:lvlJc w:val="right"/>
      <w:pPr>
        <w:ind w:left="4836" w:hanging="180"/>
      </w:pPr>
    </w:lvl>
    <w:lvl w:ilvl="6" w:tplc="0C09000F" w:tentative="1">
      <w:start w:val="1"/>
      <w:numFmt w:val="decimal"/>
      <w:lvlText w:val="%7."/>
      <w:lvlJc w:val="left"/>
      <w:pPr>
        <w:ind w:left="5556" w:hanging="360"/>
      </w:pPr>
    </w:lvl>
    <w:lvl w:ilvl="7" w:tplc="0C090019" w:tentative="1">
      <w:start w:val="1"/>
      <w:numFmt w:val="lowerLetter"/>
      <w:lvlText w:val="%8."/>
      <w:lvlJc w:val="left"/>
      <w:pPr>
        <w:ind w:left="6276" w:hanging="360"/>
      </w:pPr>
    </w:lvl>
    <w:lvl w:ilvl="8" w:tplc="0C09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6">
    <w:nsid w:val="624E1809"/>
    <w:multiLevelType w:val="hybridMultilevel"/>
    <w:tmpl w:val="45622B3E"/>
    <w:lvl w:ilvl="0" w:tplc="65A615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4831"/>
    <w:rsid w:val="00035866"/>
    <w:rsid w:val="00075FA1"/>
    <w:rsid w:val="000E6D1B"/>
    <w:rsid w:val="00124A19"/>
    <w:rsid w:val="001E12C1"/>
    <w:rsid w:val="00212AAC"/>
    <w:rsid w:val="00264171"/>
    <w:rsid w:val="00270A7B"/>
    <w:rsid w:val="002E6C2F"/>
    <w:rsid w:val="003901CD"/>
    <w:rsid w:val="00406879"/>
    <w:rsid w:val="004F441F"/>
    <w:rsid w:val="005154F3"/>
    <w:rsid w:val="005A6431"/>
    <w:rsid w:val="00614874"/>
    <w:rsid w:val="00674030"/>
    <w:rsid w:val="00683292"/>
    <w:rsid w:val="0074472E"/>
    <w:rsid w:val="00746AC1"/>
    <w:rsid w:val="00754446"/>
    <w:rsid w:val="007C4831"/>
    <w:rsid w:val="007C51BF"/>
    <w:rsid w:val="00852EF6"/>
    <w:rsid w:val="00930B5F"/>
    <w:rsid w:val="009F0600"/>
    <w:rsid w:val="00A55E2E"/>
    <w:rsid w:val="00A57A81"/>
    <w:rsid w:val="00A624C2"/>
    <w:rsid w:val="00B2433A"/>
    <w:rsid w:val="00C0006B"/>
    <w:rsid w:val="00CA1CA7"/>
    <w:rsid w:val="00DB3701"/>
    <w:rsid w:val="00DD78C3"/>
    <w:rsid w:val="00E10779"/>
    <w:rsid w:val="00E13CBB"/>
    <w:rsid w:val="00E80EB8"/>
    <w:rsid w:val="00EC2BB4"/>
    <w:rsid w:val="00F03E38"/>
    <w:rsid w:val="00F83CA9"/>
    <w:rsid w:val="00F93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7" type="connector" idref="#_x0000_s1026"/>
        <o:r id="V:Rule8" type="connector" idref="#_x0000_s1029"/>
        <o:r id="V:Rule9" type="connector" idref="#_x0000_s1027"/>
        <o:r id="V:Rule10" type="connector" idref="#_x0000_s1032"/>
        <o:r id="V:Rule11" type="connector" idref="#_x0000_s1031"/>
        <o:r id="V:Rule12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831"/>
  </w:style>
  <w:style w:type="paragraph" w:styleId="Heading1">
    <w:name w:val="heading 1"/>
    <w:basedOn w:val="Normal"/>
    <w:next w:val="Normal"/>
    <w:link w:val="Heading1Char"/>
    <w:qFormat/>
    <w:rsid w:val="007C4831"/>
    <w:pPr>
      <w:keepNext/>
      <w:keepLines/>
      <w:spacing w:before="240" w:after="240" w:line="240" w:lineRule="auto"/>
      <w:outlineLvl w:val="0"/>
    </w:pPr>
    <w:rPr>
      <w:rFonts w:eastAsiaTheme="majorEastAsia" w:cstheme="minorHAnsi"/>
      <w:b/>
      <w:bCs/>
      <w:color w:val="365F91" w:themeColor="accent1" w:themeShade="BF"/>
      <w:sz w:val="40"/>
      <w:szCs w:val="40"/>
      <w:lang w:eastAsia="en-A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C483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4831"/>
    <w:rPr>
      <w:rFonts w:eastAsiaTheme="majorEastAsia" w:cstheme="minorHAnsi"/>
      <w:b/>
      <w:bCs/>
      <w:color w:val="365F91" w:themeColor="accent1" w:themeShade="BF"/>
      <w:sz w:val="40"/>
      <w:szCs w:val="40"/>
      <w:lang w:eastAsia="en-AU"/>
    </w:rPr>
  </w:style>
  <w:style w:type="character" w:customStyle="1" w:styleId="Heading2Char">
    <w:name w:val="Heading 2 Char"/>
    <w:basedOn w:val="DefaultParagraphFont"/>
    <w:link w:val="Heading2"/>
    <w:semiHidden/>
    <w:rsid w:val="007C48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AU"/>
    </w:rPr>
  </w:style>
  <w:style w:type="paragraph" w:styleId="ListParagraph">
    <w:name w:val="List Paragraph"/>
    <w:basedOn w:val="Normal"/>
    <w:uiPriority w:val="34"/>
    <w:qFormat/>
    <w:rsid w:val="007C4831"/>
    <w:pPr>
      <w:ind w:left="720"/>
      <w:contextualSpacing/>
    </w:pPr>
  </w:style>
  <w:style w:type="paragraph" w:customStyle="1" w:styleId="Ptablebodyindent1">
    <w:name w:val="P: table body indent 1"/>
    <w:basedOn w:val="Normal"/>
    <w:rsid w:val="007C4831"/>
    <w:pPr>
      <w:numPr>
        <w:ilvl w:val="1"/>
        <w:numId w:val="1"/>
      </w:numPr>
      <w:tabs>
        <w:tab w:val="left" w:pos="284"/>
      </w:tabs>
      <w:spacing w:before="40" w:after="8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8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michaelw</dc:creator>
  <cp:lastModifiedBy>michaelw</cp:lastModifiedBy>
  <cp:revision>18</cp:revision>
  <dcterms:created xsi:type="dcterms:W3CDTF">2011-04-26T07:30:00Z</dcterms:created>
  <dcterms:modified xsi:type="dcterms:W3CDTF">2011-04-27T03:19:00Z</dcterms:modified>
</cp:coreProperties>
</file>